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3EE" w:rsidRPr="00C76865" w:rsidRDefault="00D563EE" w:rsidP="00D563EE">
      <w:pPr>
        <w:pStyle w:val="BodyText"/>
        <w:ind w:left="-108" w:right="-108" w:firstLine="0"/>
        <w:rPr>
          <w:b/>
          <w:i/>
          <w:sz w:val="36"/>
          <w:szCs w:val="36"/>
        </w:rPr>
      </w:pPr>
      <w:r w:rsidRPr="0085019C">
        <w:rPr>
          <w:b/>
          <w:i/>
          <w:sz w:val="36"/>
          <w:szCs w:val="36"/>
          <w:highlight w:val="yellow"/>
        </w:rPr>
        <w:t>Facultatea de Științe se recomandă prin:</w:t>
      </w:r>
    </w:p>
    <w:p w:rsidR="00D563EE" w:rsidRPr="00C76865" w:rsidRDefault="00D563EE" w:rsidP="0025469B">
      <w:pPr>
        <w:pStyle w:val="BodyText"/>
        <w:spacing w:line="360" w:lineRule="auto"/>
        <w:ind w:left="-108" w:right="-108" w:firstLine="0"/>
        <w:rPr>
          <w:b/>
          <w:i/>
          <w:szCs w:val="24"/>
          <w:lang w:val="es-ES"/>
        </w:rPr>
      </w:pPr>
    </w:p>
    <w:p w:rsidR="00D563EE" w:rsidRPr="00C76865" w:rsidRDefault="00D563EE" w:rsidP="0025469B">
      <w:pPr>
        <w:numPr>
          <w:ilvl w:val="0"/>
          <w:numId w:val="1"/>
        </w:numPr>
        <w:tabs>
          <w:tab w:val="clear" w:pos="720"/>
          <w:tab w:val="num" w:pos="252"/>
        </w:tabs>
        <w:suppressAutoHyphens/>
        <w:spacing w:line="360" w:lineRule="auto"/>
        <w:ind w:left="-108" w:right="-108" w:firstLine="0"/>
        <w:jc w:val="both"/>
        <w:rPr>
          <w:sz w:val="24"/>
          <w:szCs w:val="24"/>
        </w:rPr>
      </w:pPr>
      <w:r w:rsidRPr="0085019C">
        <w:rPr>
          <w:b/>
          <w:sz w:val="24"/>
          <w:szCs w:val="24"/>
          <w:highlight w:val="yellow"/>
        </w:rPr>
        <w:t>Cadrele didactice au o experienţă de predare şi de cercetare ştiinţifică internaţională de excepţie</w:t>
      </w:r>
      <w:r w:rsidRPr="00C76865">
        <w:rPr>
          <w:sz w:val="24"/>
          <w:szCs w:val="24"/>
        </w:rPr>
        <w:t xml:space="preserve"> (suntem beneficiarii a numeroase proiecte cu finanţare naţională şi europeană, a unor brevete de invenţie, a unui premiu al Academiei Române şi a unei reviste în domeniul Biologiei cotată ISI).</w:t>
      </w:r>
    </w:p>
    <w:p w:rsidR="00D563EE" w:rsidRPr="0085019C" w:rsidRDefault="00D563EE" w:rsidP="0025469B">
      <w:pPr>
        <w:numPr>
          <w:ilvl w:val="0"/>
          <w:numId w:val="1"/>
        </w:numPr>
        <w:tabs>
          <w:tab w:val="clear" w:pos="720"/>
          <w:tab w:val="num" w:pos="252"/>
        </w:tabs>
        <w:suppressAutoHyphens/>
        <w:spacing w:line="360" w:lineRule="auto"/>
        <w:ind w:left="-108" w:right="-108" w:firstLine="0"/>
        <w:jc w:val="both"/>
        <w:rPr>
          <w:b/>
          <w:sz w:val="24"/>
          <w:szCs w:val="24"/>
          <w:highlight w:val="yellow"/>
        </w:rPr>
      </w:pPr>
      <w:r w:rsidRPr="0085019C">
        <w:rPr>
          <w:b/>
          <w:sz w:val="24"/>
          <w:szCs w:val="24"/>
          <w:highlight w:val="yellow"/>
        </w:rPr>
        <w:t xml:space="preserve">Oferta de programe de studii cuprinde </w:t>
      </w:r>
      <w:r w:rsidR="003111C9" w:rsidRPr="0085019C">
        <w:rPr>
          <w:b/>
          <w:i/>
          <w:sz w:val="24"/>
          <w:szCs w:val="24"/>
          <w:highlight w:val="yellow"/>
        </w:rPr>
        <w:t>7</w:t>
      </w:r>
      <w:r w:rsidRPr="0085019C">
        <w:rPr>
          <w:b/>
          <w:i/>
          <w:sz w:val="24"/>
          <w:szCs w:val="24"/>
          <w:highlight w:val="yellow"/>
        </w:rPr>
        <w:t xml:space="preserve"> domenii de licență</w:t>
      </w:r>
      <w:r w:rsidRPr="0085019C">
        <w:rPr>
          <w:b/>
          <w:sz w:val="24"/>
          <w:szCs w:val="24"/>
          <w:highlight w:val="yellow"/>
        </w:rPr>
        <w:t xml:space="preserve"> (</w:t>
      </w:r>
      <w:r w:rsidRPr="0085019C">
        <w:rPr>
          <w:b/>
          <w:caps/>
          <w:sz w:val="24"/>
          <w:szCs w:val="24"/>
          <w:highlight w:val="yellow"/>
        </w:rPr>
        <w:t xml:space="preserve">8 </w:t>
      </w:r>
      <w:r w:rsidRPr="0085019C">
        <w:rPr>
          <w:b/>
          <w:sz w:val="24"/>
          <w:szCs w:val="24"/>
          <w:highlight w:val="yellow"/>
        </w:rPr>
        <w:t xml:space="preserve">programe de studii acreditate și </w:t>
      </w:r>
      <w:r w:rsidR="00C76865" w:rsidRPr="0085019C">
        <w:rPr>
          <w:b/>
          <w:sz w:val="24"/>
          <w:szCs w:val="24"/>
          <w:highlight w:val="yellow"/>
        </w:rPr>
        <w:t>2</w:t>
      </w:r>
      <w:r w:rsidRPr="0085019C">
        <w:rPr>
          <w:b/>
          <w:sz w:val="24"/>
          <w:szCs w:val="24"/>
          <w:highlight w:val="yellow"/>
        </w:rPr>
        <w:t xml:space="preserve"> program</w:t>
      </w:r>
      <w:r w:rsidR="00C76865" w:rsidRPr="0085019C">
        <w:rPr>
          <w:b/>
          <w:sz w:val="24"/>
          <w:szCs w:val="24"/>
          <w:highlight w:val="yellow"/>
        </w:rPr>
        <w:t>e</w:t>
      </w:r>
      <w:r w:rsidRPr="0085019C">
        <w:rPr>
          <w:b/>
          <w:sz w:val="24"/>
          <w:szCs w:val="24"/>
          <w:highlight w:val="yellow"/>
        </w:rPr>
        <w:t xml:space="preserve"> cu predare în limba engleză autorizat</w:t>
      </w:r>
      <w:r w:rsidR="00C76865" w:rsidRPr="0085019C">
        <w:rPr>
          <w:b/>
          <w:sz w:val="24"/>
          <w:szCs w:val="24"/>
          <w:highlight w:val="yellow"/>
        </w:rPr>
        <w:t>e</w:t>
      </w:r>
      <w:r w:rsidRPr="0085019C">
        <w:rPr>
          <w:b/>
          <w:sz w:val="24"/>
          <w:szCs w:val="24"/>
          <w:highlight w:val="yellow"/>
        </w:rPr>
        <w:t xml:space="preserve"> provizoriu), 5 programe de masterat acreditate și 1 domeniu de doctorat (Biologie).</w:t>
      </w:r>
    </w:p>
    <w:p w:rsidR="00D563EE" w:rsidRPr="00C76865" w:rsidRDefault="00D563EE" w:rsidP="0025469B">
      <w:pPr>
        <w:numPr>
          <w:ilvl w:val="0"/>
          <w:numId w:val="1"/>
        </w:numPr>
        <w:tabs>
          <w:tab w:val="clear" w:pos="720"/>
          <w:tab w:val="num" w:pos="252"/>
        </w:tabs>
        <w:suppressAutoHyphens/>
        <w:spacing w:line="360" w:lineRule="auto"/>
        <w:ind w:left="-108" w:right="-108" w:firstLine="0"/>
        <w:jc w:val="both"/>
        <w:rPr>
          <w:sz w:val="24"/>
          <w:szCs w:val="24"/>
        </w:rPr>
      </w:pPr>
      <w:r w:rsidRPr="00C76865">
        <w:rPr>
          <w:bCs/>
          <w:sz w:val="24"/>
          <w:szCs w:val="24"/>
        </w:rPr>
        <w:t xml:space="preserve">Studenţii de la programele de licenţă și masterat beneficiază </w:t>
      </w:r>
      <w:r w:rsidRPr="00BE3FA7">
        <w:rPr>
          <w:b/>
          <w:bCs/>
          <w:sz w:val="24"/>
          <w:szCs w:val="24"/>
        </w:rPr>
        <w:t>de</w:t>
      </w:r>
      <w:r w:rsidR="00BE3FA7" w:rsidRPr="00BE3FA7">
        <w:rPr>
          <w:b/>
          <w:bCs/>
          <w:sz w:val="24"/>
          <w:szCs w:val="24"/>
        </w:rPr>
        <w:t xml:space="preserve"> </w:t>
      </w:r>
      <w:r w:rsidR="00BE3FA7" w:rsidRPr="0085019C">
        <w:rPr>
          <w:b/>
          <w:bCs/>
          <w:sz w:val="24"/>
          <w:szCs w:val="24"/>
          <w:highlight w:val="yellow"/>
        </w:rPr>
        <w:t xml:space="preserve">burse </w:t>
      </w:r>
      <w:r w:rsidR="003111C9" w:rsidRPr="0085019C">
        <w:rPr>
          <w:b/>
          <w:bCs/>
          <w:sz w:val="24"/>
          <w:szCs w:val="24"/>
          <w:highlight w:val="yellow"/>
        </w:rPr>
        <w:t xml:space="preserve">ERASMUS </w:t>
      </w:r>
      <w:r w:rsidR="00BE3FA7" w:rsidRPr="0085019C">
        <w:rPr>
          <w:b/>
          <w:bCs/>
          <w:sz w:val="24"/>
          <w:szCs w:val="24"/>
          <w:highlight w:val="yellow"/>
        </w:rPr>
        <w:t>si</w:t>
      </w:r>
      <w:r w:rsidR="00BE3FA7" w:rsidRPr="0085019C">
        <w:rPr>
          <w:bCs/>
          <w:sz w:val="24"/>
          <w:szCs w:val="24"/>
          <w:highlight w:val="yellow"/>
        </w:rPr>
        <w:t xml:space="preserve"> </w:t>
      </w:r>
      <w:r w:rsidRPr="0085019C">
        <w:rPr>
          <w:b/>
          <w:bCs/>
          <w:sz w:val="24"/>
          <w:szCs w:val="24"/>
          <w:highlight w:val="yellow"/>
        </w:rPr>
        <w:t>stagii de pregătire suplimentară sau pregătire practică</w:t>
      </w:r>
      <w:r w:rsidRPr="00C76865">
        <w:rPr>
          <w:b/>
          <w:bCs/>
          <w:sz w:val="24"/>
          <w:szCs w:val="24"/>
        </w:rPr>
        <w:t xml:space="preserve"> </w:t>
      </w:r>
      <w:r w:rsidRPr="00C76865">
        <w:rPr>
          <w:bCs/>
          <w:sz w:val="24"/>
          <w:szCs w:val="24"/>
        </w:rPr>
        <w:t>la agenţi economici din domenii relevante pentru domeniul lor de studiu în țară și în străinătate prin programe Erasmus.</w:t>
      </w:r>
    </w:p>
    <w:p w:rsidR="00D563EE" w:rsidRPr="00C76865" w:rsidRDefault="00D563EE" w:rsidP="0025469B">
      <w:pPr>
        <w:numPr>
          <w:ilvl w:val="0"/>
          <w:numId w:val="1"/>
        </w:numPr>
        <w:tabs>
          <w:tab w:val="clear" w:pos="720"/>
          <w:tab w:val="num" w:pos="252"/>
        </w:tabs>
        <w:suppressAutoHyphens/>
        <w:spacing w:line="360" w:lineRule="auto"/>
        <w:ind w:left="-108" w:right="-108" w:firstLine="0"/>
        <w:jc w:val="both"/>
        <w:rPr>
          <w:sz w:val="24"/>
          <w:szCs w:val="24"/>
        </w:rPr>
      </w:pPr>
      <w:r w:rsidRPr="0085019C">
        <w:rPr>
          <w:b/>
          <w:sz w:val="24"/>
          <w:szCs w:val="24"/>
          <w:highlight w:val="yellow"/>
        </w:rPr>
        <w:t>Prestigiul științific și contribuțiile în cercetare și inovare la nivel național și internațional</w:t>
      </w:r>
      <w:r w:rsidRPr="00C76865">
        <w:rPr>
          <w:sz w:val="24"/>
          <w:szCs w:val="24"/>
        </w:rPr>
        <w:t xml:space="preserve"> au facut ca Facultatea de Științe, prin cadrele sale didactice, să fie pe primele poziții la nivel național și la nivelul universității în ceea ce privește activitatea de cercetare și activitatea didactică (peste 300 articole.ISI, </w:t>
      </w:r>
      <w:r w:rsidR="0085019C">
        <w:rPr>
          <w:sz w:val="24"/>
          <w:szCs w:val="24"/>
        </w:rPr>
        <w:t xml:space="preserve">2 articole in revista Nature, </w:t>
      </w:r>
      <w:r w:rsidRPr="00C76865">
        <w:rPr>
          <w:sz w:val="24"/>
          <w:szCs w:val="24"/>
        </w:rPr>
        <w:t>peste 1000 de citări, 9 brevete de invenție).</w:t>
      </w:r>
    </w:p>
    <w:p w:rsidR="00D563EE" w:rsidRPr="00C76865" w:rsidRDefault="00D563EE" w:rsidP="0025469B">
      <w:pPr>
        <w:numPr>
          <w:ilvl w:val="0"/>
          <w:numId w:val="1"/>
        </w:numPr>
        <w:tabs>
          <w:tab w:val="clear" w:pos="720"/>
          <w:tab w:val="num" w:pos="252"/>
          <w:tab w:val="left" w:pos="8892"/>
        </w:tabs>
        <w:suppressAutoHyphens/>
        <w:spacing w:line="360" w:lineRule="auto"/>
        <w:ind w:left="-108" w:right="-108" w:firstLine="0"/>
        <w:jc w:val="both"/>
        <w:rPr>
          <w:sz w:val="24"/>
          <w:szCs w:val="24"/>
        </w:rPr>
      </w:pPr>
      <w:r w:rsidRPr="0085019C">
        <w:rPr>
          <w:b/>
          <w:sz w:val="24"/>
          <w:szCs w:val="24"/>
          <w:highlight w:val="yellow"/>
        </w:rPr>
        <w:t>Relațiile de cooperare științifică și didactică cu universități din țară și străinătate</w:t>
      </w:r>
      <w:r w:rsidRPr="00C76865">
        <w:rPr>
          <w:sz w:val="24"/>
          <w:szCs w:val="24"/>
        </w:rPr>
        <w:t xml:space="preserve"> au asigurat participarea la programe Erasmus, programe de cercetare bilaterale, organizarea de conferințe internaționale.</w:t>
      </w:r>
    </w:p>
    <w:p w:rsidR="00D563EE" w:rsidRPr="00C76865" w:rsidRDefault="00D563EE" w:rsidP="0025469B">
      <w:pPr>
        <w:numPr>
          <w:ilvl w:val="0"/>
          <w:numId w:val="1"/>
        </w:numPr>
        <w:tabs>
          <w:tab w:val="clear" w:pos="720"/>
          <w:tab w:val="num" w:pos="252"/>
        </w:tabs>
        <w:suppressAutoHyphens/>
        <w:spacing w:line="360" w:lineRule="auto"/>
        <w:ind w:left="-108" w:right="-108" w:firstLine="0"/>
        <w:jc w:val="both"/>
        <w:rPr>
          <w:sz w:val="24"/>
          <w:szCs w:val="24"/>
        </w:rPr>
      </w:pPr>
      <w:r w:rsidRPr="00C76865">
        <w:rPr>
          <w:sz w:val="24"/>
          <w:szCs w:val="24"/>
        </w:rPr>
        <w:t xml:space="preserve">Cadrele didactice au câștigat </w:t>
      </w:r>
      <w:r w:rsidRPr="00012C87">
        <w:rPr>
          <w:b/>
          <w:sz w:val="24"/>
          <w:szCs w:val="24"/>
          <w:highlight w:val="yellow"/>
        </w:rPr>
        <w:t>granturi la competițiile naționale și internaționale</w:t>
      </w:r>
      <w:r w:rsidRPr="00C76865">
        <w:rPr>
          <w:sz w:val="24"/>
          <w:szCs w:val="24"/>
        </w:rPr>
        <w:t xml:space="preserve"> (Phare, POS DRU, PNII, HU-RO, contracte cu mediul socio-economic).</w:t>
      </w:r>
    </w:p>
    <w:p w:rsidR="00D563EE" w:rsidRPr="00C76865" w:rsidRDefault="00D563EE" w:rsidP="0025469B">
      <w:pPr>
        <w:numPr>
          <w:ilvl w:val="0"/>
          <w:numId w:val="1"/>
        </w:numPr>
        <w:tabs>
          <w:tab w:val="clear" w:pos="720"/>
          <w:tab w:val="num" w:pos="252"/>
        </w:tabs>
        <w:suppressAutoHyphens/>
        <w:spacing w:line="360" w:lineRule="auto"/>
        <w:ind w:left="-108" w:right="-108" w:firstLine="0"/>
        <w:jc w:val="both"/>
        <w:rPr>
          <w:sz w:val="24"/>
          <w:szCs w:val="24"/>
        </w:rPr>
      </w:pPr>
      <w:r w:rsidRPr="00012C87">
        <w:rPr>
          <w:b/>
          <w:sz w:val="24"/>
          <w:szCs w:val="24"/>
          <w:highlight w:val="yellow"/>
        </w:rPr>
        <w:t>Baza materială didactică și de cercetare bună</w:t>
      </w:r>
      <w:r w:rsidRPr="00C76865">
        <w:rPr>
          <w:sz w:val="24"/>
          <w:szCs w:val="24"/>
        </w:rPr>
        <w:t xml:space="preserve"> a fost achiziționată în principal din proiecte didactice și de cercetare.</w:t>
      </w:r>
    </w:p>
    <w:p w:rsidR="00D563EE" w:rsidRPr="00C76865" w:rsidRDefault="00D563EE">
      <w:pPr>
        <w:spacing w:after="200" w:line="276" w:lineRule="auto"/>
        <w:rPr>
          <w:sz w:val="24"/>
          <w:szCs w:val="24"/>
        </w:rPr>
      </w:pPr>
      <w:r w:rsidRPr="00C76865">
        <w:rPr>
          <w:sz w:val="24"/>
          <w:szCs w:val="24"/>
        </w:rPr>
        <w:br w:type="page"/>
      </w:r>
    </w:p>
    <w:p w:rsidR="0025469B" w:rsidRPr="00C76865" w:rsidRDefault="0025469B" w:rsidP="0025469B">
      <w:pPr>
        <w:jc w:val="both"/>
        <w:rPr>
          <w:b/>
          <w:sz w:val="24"/>
          <w:szCs w:val="24"/>
          <w:lang w:val="en-GB"/>
        </w:rPr>
      </w:pPr>
      <w:r w:rsidRPr="00C76865">
        <w:rPr>
          <w:b/>
          <w:sz w:val="24"/>
          <w:szCs w:val="24"/>
          <w:lang w:val="en-GB"/>
        </w:rPr>
        <w:lastRenderedPageBreak/>
        <w:t>Repartizarea locurilor pe domenii şi programe de studii pentu Admiterea 2016:</w:t>
      </w:r>
    </w:p>
    <w:p w:rsidR="0025469B" w:rsidRPr="00C76865" w:rsidRDefault="0025469B" w:rsidP="0025469B">
      <w:pPr>
        <w:jc w:val="both"/>
        <w:rPr>
          <w:sz w:val="24"/>
          <w:szCs w:val="24"/>
          <w:lang w:val="en-GB"/>
        </w:rPr>
      </w:pPr>
    </w:p>
    <w:p w:rsidR="0025469B" w:rsidRPr="00C76865" w:rsidRDefault="0025469B" w:rsidP="0025469B">
      <w:pPr>
        <w:numPr>
          <w:ilvl w:val="0"/>
          <w:numId w:val="5"/>
        </w:numPr>
        <w:tabs>
          <w:tab w:val="num" w:pos="-1100"/>
        </w:tabs>
        <w:ind w:left="0" w:firstLine="0"/>
        <w:jc w:val="both"/>
        <w:rPr>
          <w:b/>
          <w:i/>
          <w:sz w:val="24"/>
          <w:szCs w:val="24"/>
          <w:lang w:val="en-GB"/>
        </w:rPr>
      </w:pPr>
      <w:r w:rsidRPr="00C76865">
        <w:rPr>
          <w:b/>
          <w:i/>
          <w:sz w:val="24"/>
          <w:szCs w:val="24"/>
          <w:lang w:val="en-GB"/>
        </w:rPr>
        <w:t>CICLUL DE STUDII DE LICENŢĂ (CICLUL I)</w:t>
      </w:r>
      <w:r w:rsidR="00012C87">
        <w:rPr>
          <w:b/>
          <w:i/>
          <w:sz w:val="24"/>
          <w:szCs w:val="24"/>
          <w:lang w:val="en-GB"/>
        </w:rPr>
        <w:tab/>
      </w:r>
      <w:r w:rsidR="00012C87" w:rsidRPr="00012C87">
        <w:rPr>
          <w:b/>
          <w:i/>
          <w:sz w:val="24"/>
          <w:szCs w:val="24"/>
          <w:highlight w:val="yellow"/>
          <w:lang w:val="en-GB"/>
        </w:rPr>
        <w:t>115 locuri bugetate</w:t>
      </w:r>
      <w:r w:rsidR="00012C87">
        <w:rPr>
          <w:b/>
          <w:i/>
          <w:sz w:val="24"/>
          <w:szCs w:val="24"/>
          <w:lang w:val="en-GB"/>
        </w:rPr>
        <w:t xml:space="preserve"> si </w:t>
      </w:r>
      <w:r w:rsidR="00012C87" w:rsidRPr="00012C87">
        <w:rPr>
          <w:b/>
          <w:i/>
          <w:sz w:val="24"/>
          <w:szCs w:val="24"/>
          <w:highlight w:val="yellow"/>
          <w:lang w:val="en-GB"/>
        </w:rPr>
        <w:t>770 locuri in total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
        <w:gridCol w:w="1894"/>
        <w:gridCol w:w="4166"/>
        <w:gridCol w:w="1528"/>
        <w:gridCol w:w="1336"/>
        <w:gridCol w:w="1432"/>
        <w:gridCol w:w="1181"/>
        <w:gridCol w:w="1070"/>
      </w:tblGrid>
      <w:tr w:rsidR="0025469B" w:rsidRPr="00C76865" w:rsidTr="0025469B">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25469B" w:rsidRPr="00C76865" w:rsidRDefault="0025469B" w:rsidP="003111C9">
            <w:pPr>
              <w:jc w:val="center"/>
              <w:rPr>
                <w:b/>
                <w:sz w:val="24"/>
                <w:szCs w:val="24"/>
                <w:lang w:val="en-GB"/>
              </w:rPr>
            </w:pPr>
            <w:r w:rsidRPr="00C76865">
              <w:rPr>
                <w:b/>
                <w:sz w:val="24"/>
                <w:szCs w:val="24"/>
                <w:lang w:val="en-GB"/>
              </w:rPr>
              <w:t>Nr. crt.</w:t>
            </w:r>
          </w:p>
        </w:tc>
        <w:tc>
          <w:tcPr>
            <w:tcW w:w="1908" w:type="dxa"/>
            <w:tcBorders>
              <w:top w:val="single" w:sz="4" w:space="0" w:color="000000"/>
              <w:left w:val="single" w:sz="4" w:space="0" w:color="000000"/>
              <w:bottom w:val="single" w:sz="4" w:space="0" w:color="000000"/>
              <w:right w:val="single" w:sz="4" w:space="0" w:color="000000"/>
            </w:tcBorders>
            <w:hideMark/>
          </w:tcPr>
          <w:p w:rsidR="0025469B" w:rsidRPr="00C76865" w:rsidRDefault="0025469B" w:rsidP="003111C9">
            <w:pPr>
              <w:jc w:val="center"/>
              <w:rPr>
                <w:b/>
                <w:sz w:val="24"/>
                <w:szCs w:val="24"/>
                <w:lang w:val="en-GB"/>
              </w:rPr>
            </w:pPr>
            <w:r w:rsidRPr="00C76865">
              <w:rPr>
                <w:b/>
                <w:sz w:val="24"/>
                <w:szCs w:val="24"/>
                <w:lang w:val="en-GB"/>
              </w:rPr>
              <w:t>Domeniul</w:t>
            </w:r>
          </w:p>
        </w:tc>
        <w:tc>
          <w:tcPr>
            <w:tcW w:w="4230" w:type="dxa"/>
            <w:tcBorders>
              <w:top w:val="single" w:sz="4" w:space="0" w:color="000000"/>
              <w:left w:val="single" w:sz="4" w:space="0" w:color="000000"/>
              <w:bottom w:val="single" w:sz="4" w:space="0" w:color="000000"/>
              <w:right w:val="single" w:sz="4" w:space="0" w:color="000000"/>
            </w:tcBorders>
            <w:hideMark/>
          </w:tcPr>
          <w:p w:rsidR="0025469B" w:rsidRPr="00C76865" w:rsidRDefault="0025469B" w:rsidP="003111C9">
            <w:pPr>
              <w:jc w:val="center"/>
              <w:rPr>
                <w:b/>
                <w:sz w:val="24"/>
                <w:szCs w:val="24"/>
                <w:lang w:val="en-GB"/>
              </w:rPr>
            </w:pPr>
            <w:r w:rsidRPr="00C76865">
              <w:rPr>
                <w:b/>
                <w:sz w:val="24"/>
                <w:szCs w:val="24"/>
                <w:lang w:val="en-GB"/>
              </w:rPr>
              <w:t>Specializarea</w:t>
            </w:r>
          </w:p>
          <w:p w:rsidR="0025469B" w:rsidRPr="00C76865" w:rsidRDefault="0025469B" w:rsidP="003111C9">
            <w:pPr>
              <w:jc w:val="center"/>
              <w:rPr>
                <w:b/>
                <w:sz w:val="24"/>
                <w:szCs w:val="24"/>
                <w:lang w:val="en-GB"/>
              </w:rPr>
            </w:pPr>
            <w:r w:rsidRPr="00C76865">
              <w:rPr>
                <w:b/>
                <w:sz w:val="24"/>
                <w:szCs w:val="24"/>
                <w:lang w:val="en-GB"/>
              </w:rPr>
              <w:t>A acreditată/ AP autorizată să functioneze provizoriu</w:t>
            </w:r>
          </w:p>
        </w:tc>
        <w:tc>
          <w:tcPr>
            <w:tcW w:w="1530" w:type="dxa"/>
            <w:tcBorders>
              <w:top w:val="single" w:sz="4" w:space="0" w:color="000000"/>
              <w:left w:val="single" w:sz="4" w:space="0" w:color="000000"/>
              <w:bottom w:val="single" w:sz="4" w:space="0" w:color="000000"/>
              <w:right w:val="single" w:sz="4" w:space="0" w:color="000000"/>
            </w:tcBorders>
            <w:hideMark/>
          </w:tcPr>
          <w:p w:rsidR="0025469B" w:rsidRPr="00C76865" w:rsidRDefault="0025469B" w:rsidP="003111C9">
            <w:pPr>
              <w:jc w:val="center"/>
              <w:rPr>
                <w:b/>
                <w:sz w:val="24"/>
                <w:szCs w:val="24"/>
                <w:lang w:val="en-GB"/>
              </w:rPr>
            </w:pPr>
            <w:r w:rsidRPr="00C76865">
              <w:rPr>
                <w:b/>
                <w:sz w:val="24"/>
                <w:szCs w:val="24"/>
                <w:lang w:val="en-GB"/>
              </w:rPr>
              <w:t>Formă de învăţământ/ durată</w:t>
            </w:r>
          </w:p>
        </w:tc>
        <w:tc>
          <w:tcPr>
            <w:tcW w:w="1260" w:type="dxa"/>
            <w:tcBorders>
              <w:top w:val="single" w:sz="4" w:space="0" w:color="000000"/>
              <w:left w:val="single" w:sz="4" w:space="0" w:color="000000"/>
              <w:bottom w:val="single" w:sz="4" w:space="0" w:color="000000"/>
              <w:right w:val="single" w:sz="4" w:space="0" w:color="000000"/>
            </w:tcBorders>
            <w:hideMark/>
          </w:tcPr>
          <w:p w:rsidR="0025469B" w:rsidRPr="00C76865" w:rsidRDefault="0025469B" w:rsidP="003111C9">
            <w:pPr>
              <w:jc w:val="center"/>
              <w:rPr>
                <w:b/>
                <w:sz w:val="24"/>
                <w:szCs w:val="24"/>
                <w:lang w:val="en-GB"/>
              </w:rPr>
            </w:pPr>
            <w:r w:rsidRPr="00C76865">
              <w:rPr>
                <w:b/>
                <w:sz w:val="24"/>
                <w:szCs w:val="24"/>
                <w:lang w:val="en-GB"/>
              </w:rPr>
              <w:t>Cifra de scolarizare</w:t>
            </w:r>
          </w:p>
        </w:tc>
        <w:tc>
          <w:tcPr>
            <w:tcW w:w="1440" w:type="dxa"/>
            <w:tcBorders>
              <w:top w:val="single" w:sz="4" w:space="0" w:color="000000"/>
              <w:left w:val="single" w:sz="4" w:space="0" w:color="000000"/>
              <w:bottom w:val="single" w:sz="4" w:space="0" w:color="000000"/>
              <w:right w:val="single" w:sz="4" w:space="0" w:color="000000"/>
            </w:tcBorders>
            <w:hideMark/>
          </w:tcPr>
          <w:p w:rsidR="0025469B" w:rsidRPr="00C76865" w:rsidRDefault="0025469B" w:rsidP="003111C9">
            <w:pPr>
              <w:jc w:val="center"/>
              <w:rPr>
                <w:b/>
                <w:sz w:val="24"/>
                <w:szCs w:val="24"/>
                <w:lang w:val="en-GB"/>
              </w:rPr>
            </w:pPr>
            <w:r w:rsidRPr="00C76865">
              <w:rPr>
                <w:b/>
                <w:sz w:val="24"/>
                <w:szCs w:val="24"/>
                <w:lang w:val="en-GB"/>
              </w:rPr>
              <w:t>Nr. locuri bugetate</w:t>
            </w:r>
          </w:p>
        </w:tc>
        <w:tc>
          <w:tcPr>
            <w:tcW w:w="1190" w:type="dxa"/>
            <w:tcBorders>
              <w:top w:val="single" w:sz="4" w:space="0" w:color="000000"/>
              <w:left w:val="single" w:sz="4" w:space="0" w:color="000000"/>
              <w:bottom w:val="single" w:sz="4" w:space="0" w:color="000000"/>
              <w:right w:val="single" w:sz="4" w:space="0" w:color="000000"/>
            </w:tcBorders>
            <w:hideMark/>
          </w:tcPr>
          <w:p w:rsidR="0025469B" w:rsidRPr="00C76865" w:rsidRDefault="0025469B" w:rsidP="003111C9">
            <w:pPr>
              <w:jc w:val="center"/>
              <w:rPr>
                <w:b/>
                <w:sz w:val="24"/>
                <w:szCs w:val="24"/>
                <w:lang w:val="en-GB"/>
              </w:rPr>
            </w:pPr>
            <w:r w:rsidRPr="00C76865">
              <w:rPr>
                <w:b/>
                <w:sz w:val="24"/>
                <w:szCs w:val="24"/>
                <w:lang w:val="en-GB"/>
              </w:rPr>
              <w:t>Nr. locuri cu taxa</w:t>
            </w:r>
          </w:p>
        </w:tc>
        <w:tc>
          <w:tcPr>
            <w:tcW w:w="1078" w:type="dxa"/>
            <w:tcBorders>
              <w:top w:val="single" w:sz="4" w:space="0" w:color="000000"/>
              <w:left w:val="single" w:sz="4" w:space="0" w:color="000000"/>
              <w:bottom w:val="single" w:sz="4" w:space="0" w:color="000000"/>
              <w:right w:val="single" w:sz="4" w:space="0" w:color="000000"/>
            </w:tcBorders>
            <w:hideMark/>
          </w:tcPr>
          <w:p w:rsidR="0025469B" w:rsidRPr="00C76865" w:rsidRDefault="0025469B" w:rsidP="003111C9">
            <w:pPr>
              <w:jc w:val="center"/>
              <w:rPr>
                <w:b/>
                <w:sz w:val="24"/>
                <w:szCs w:val="24"/>
                <w:lang w:val="en-GB"/>
              </w:rPr>
            </w:pPr>
            <w:r w:rsidRPr="00C76865">
              <w:rPr>
                <w:b/>
                <w:sz w:val="24"/>
                <w:szCs w:val="24"/>
                <w:lang w:val="en-GB"/>
              </w:rPr>
              <w:t>Taxa (lei)</w:t>
            </w:r>
          </w:p>
        </w:tc>
      </w:tr>
      <w:tr w:rsidR="0025469B" w:rsidRPr="00C76865" w:rsidTr="0025469B">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25469B" w:rsidRPr="00C76865" w:rsidRDefault="0025469B" w:rsidP="003111C9">
            <w:pPr>
              <w:rPr>
                <w:sz w:val="24"/>
                <w:szCs w:val="24"/>
                <w:lang w:val="en-GB"/>
              </w:rPr>
            </w:pPr>
            <w:r w:rsidRPr="00C76865">
              <w:rPr>
                <w:sz w:val="24"/>
                <w:szCs w:val="24"/>
                <w:lang w:val="en-GB"/>
              </w:rPr>
              <w:t>1</w:t>
            </w:r>
          </w:p>
        </w:tc>
        <w:tc>
          <w:tcPr>
            <w:tcW w:w="1908" w:type="dxa"/>
            <w:tcBorders>
              <w:top w:val="single" w:sz="4" w:space="0" w:color="000000"/>
              <w:left w:val="single" w:sz="4" w:space="0" w:color="000000"/>
              <w:bottom w:val="single" w:sz="4" w:space="0" w:color="000000"/>
              <w:right w:val="single" w:sz="4" w:space="0" w:color="000000"/>
            </w:tcBorders>
            <w:hideMark/>
          </w:tcPr>
          <w:p w:rsidR="0025469B" w:rsidRPr="00C76865" w:rsidRDefault="0025469B" w:rsidP="003111C9">
            <w:pPr>
              <w:rPr>
                <w:sz w:val="24"/>
                <w:szCs w:val="24"/>
                <w:lang w:val="en-GB"/>
              </w:rPr>
            </w:pPr>
            <w:r w:rsidRPr="00C76865">
              <w:rPr>
                <w:sz w:val="24"/>
                <w:szCs w:val="24"/>
                <w:lang w:val="en-GB"/>
              </w:rPr>
              <w:t>Biologie</w:t>
            </w:r>
          </w:p>
        </w:tc>
        <w:tc>
          <w:tcPr>
            <w:tcW w:w="4230" w:type="dxa"/>
            <w:tcBorders>
              <w:top w:val="single" w:sz="4" w:space="0" w:color="000000"/>
              <w:left w:val="single" w:sz="4" w:space="0" w:color="000000"/>
              <w:bottom w:val="single" w:sz="4" w:space="0" w:color="000000"/>
              <w:right w:val="single" w:sz="4" w:space="0" w:color="000000"/>
            </w:tcBorders>
            <w:hideMark/>
          </w:tcPr>
          <w:p w:rsidR="0025469B" w:rsidRPr="00C76865" w:rsidRDefault="0025469B" w:rsidP="003111C9">
            <w:pPr>
              <w:jc w:val="both"/>
              <w:rPr>
                <w:sz w:val="24"/>
                <w:szCs w:val="24"/>
                <w:lang w:val="en-GB"/>
              </w:rPr>
            </w:pPr>
            <w:r w:rsidRPr="00C76865">
              <w:rPr>
                <w:sz w:val="24"/>
                <w:szCs w:val="24"/>
                <w:lang w:val="en-GB"/>
              </w:rPr>
              <w:t>Biologie                                              A</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jc w:val="center"/>
              <w:rPr>
                <w:sz w:val="24"/>
                <w:szCs w:val="24"/>
                <w:lang w:val="en-GB"/>
              </w:rPr>
            </w:pPr>
            <w:r w:rsidRPr="00C76865">
              <w:rPr>
                <w:sz w:val="24"/>
                <w:szCs w:val="24"/>
                <w:lang w:val="en-GB"/>
              </w:rPr>
              <w:t>Zi (3 ani)</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jc w:val="center"/>
              <w:rPr>
                <w:b/>
                <w:sz w:val="24"/>
                <w:szCs w:val="24"/>
                <w:lang w:val="en-GB"/>
              </w:rPr>
            </w:pPr>
            <w:r w:rsidRPr="00C76865">
              <w:rPr>
                <w:b/>
                <w:sz w:val="24"/>
                <w:szCs w:val="24"/>
                <w:lang w:val="en-GB"/>
              </w:rPr>
              <w:t>80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jc w:val="center"/>
              <w:rPr>
                <w:b/>
                <w:sz w:val="24"/>
                <w:szCs w:val="24"/>
                <w:lang w:val="en-GB"/>
              </w:rPr>
            </w:pPr>
            <w:r w:rsidRPr="00C76865">
              <w:rPr>
                <w:b/>
                <w:sz w:val="24"/>
                <w:szCs w:val="24"/>
                <w:lang w:val="en-GB"/>
              </w:rPr>
              <w:t>23</w:t>
            </w:r>
          </w:p>
        </w:tc>
        <w:tc>
          <w:tcPr>
            <w:tcW w:w="1190"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jc w:val="center"/>
              <w:rPr>
                <w:b/>
                <w:sz w:val="24"/>
                <w:szCs w:val="24"/>
                <w:lang w:val="en-GB"/>
              </w:rPr>
            </w:pPr>
            <w:r w:rsidRPr="00C76865">
              <w:rPr>
                <w:b/>
                <w:sz w:val="24"/>
                <w:szCs w:val="24"/>
                <w:lang w:val="en-GB"/>
              </w:rPr>
              <w:t>57</w:t>
            </w:r>
          </w:p>
        </w:tc>
        <w:tc>
          <w:tcPr>
            <w:tcW w:w="1078"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jc w:val="center"/>
              <w:rPr>
                <w:b/>
                <w:sz w:val="24"/>
                <w:szCs w:val="24"/>
                <w:lang w:val="en-GB"/>
              </w:rPr>
            </w:pPr>
            <w:r w:rsidRPr="00C76865">
              <w:rPr>
                <w:b/>
                <w:sz w:val="24"/>
                <w:szCs w:val="24"/>
                <w:lang w:val="en-GB"/>
              </w:rPr>
              <w:t>2200</w:t>
            </w:r>
          </w:p>
        </w:tc>
      </w:tr>
      <w:tr w:rsidR="0025469B" w:rsidRPr="00C76865" w:rsidTr="0025469B">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25469B" w:rsidRPr="00C76865" w:rsidRDefault="0025469B" w:rsidP="003111C9">
            <w:pPr>
              <w:rPr>
                <w:sz w:val="24"/>
                <w:szCs w:val="24"/>
                <w:lang w:val="en-GB"/>
              </w:rPr>
            </w:pPr>
            <w:r w:rsidRPr="00C76865">
              <w:rPr>
                <w:sz w:val="24"/>
                <w:szCs w:val="24"/>
                <w:lang w:val="en-GB"/>
              </w:rPr>
              <w:t>2</w:t>
            </w:r>
          </w:p>
        </w:tc>
        <w:tc>
          <w:tcPr>
            <w:tcW w:w="1908" w:type="dxa"/>
            <w:tcBorders>
              <w:top w:val="single" w:sz="4" w:space="0" w:color="000000"/>
              <w:left w:val="single" w:sz="4" w:space="0" w:color="000000"/>
              <w:bottom w:val="single" w:sz="4" w:space="0" w:color="000000"/>
              <w:right w:val="single" w:sz="4" w:space="0" w:color="000000"/>
            </w:tcBorders>
            <w:hideMark/>
          </w:tcPr>
          <w:p w:rsidR="0025469B" w:rsidRPr="00C76865" w:rsidRDefault="0025469B" w:rsidP="003111C9">
            <w:pPr>
              <w:rPr>
                <w:sz w:val="24"/>
                <w:szCs w:val="24"/>
                <w:lang w:val="en-GB"/>
              </w:rPr>
            </w:pPr>
            <w:r w:rsidRPr="00C76865">
              <w:rPr>
                <w:sz w:val="24"/>
                <w:szCs w:val="24"/>
                <w:lang w:val="en-GB"/>
              </w:rPr>
              <w:t>Chimie</w:t>
            </w:r>
          </w:p>
        </w:tc>
        <w:tc>
          <w:tcPr>
            <w:tcW w:w="4230" w:type="dxa"/>
            <w:tcBorders>
              <w:top w:val="single" w:sz="4" w:space="0" w:color="000000"/>
              <w:left w:val="single" w:sz="4" w:space="0" w:color="000000"/>
              <w:bottom w:val="single" w:sz="4" w:space="0" w:color="000000"/>
              <w:right w:val="single" w:sz="4" w:space="0" w:color="000000"/>
            </w:tcBorders>
            <w:hideMark/>
          </w:tcPr>
          <w:p w:rsidR="0025469B" w:rsidRPr="00C76865" w:rsidRDefault="0025469B" w:rsidP="003111C9">
            <w:pPr>
              <w:jc w:val="both"/>
              <w:rPr>
                <w:sz w:val="24"/>
                <w:szCs w:val="24"/>
                <w:lang w:val="en-GB"/>
              </w:rPr>
            </w:pPr>
            <w:r w:rsidRPr="00C76865">
              <w:rPr>
                <w:sz w:val="24"/>
                <w:szCs w:val="24"/>
                <w:lang w:val="en-GB"/>
              </w:rPr>
              <w:t>Chimie                                                A</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jc w:val="center"/>
              <w:rPr>
                <w:sz w:val="24"/>
                <w:szCs w:val="24"/>
                <w:lang w:val="en-GB"/>
              </w:rPr>
            </w:pPr>
            <w:r w:rsidRPr="00C76865">
              <w:rPr>
                <w:sz w:val="24"/>
                <w:szCs w:val="24"/>
                <w:lang w:val="en-GB"/>
              </w:rPr>
              <w:t>Zi (3 ani)</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jc w:val="center"/>
              <w:rPr>
                <w:b/>
                <w:sz w:val="24"/>
                <w:szCs w:val="24"/>
                <w:lang w:val="en-GB"/>
              </w:rPr>
            </w:pPr>
            <w:r w:rsidRPr="00C76865">
              <w:rPr>
                <w:b/>
                <w:sz w:val="24"/>
                <w:szCs w:val="24"/>
                <w:lang w:val="en-GB"/>
              </w:rPr>
              <w:t>40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jc w:val="center"/>
              <w:rPr>
                <w:b/>
                <w:sz w:val="24"/>
                <w:szCs w:val="24"/>
                <w:lang w:val="en-GB"/>
              </w:rPr>
            </w:pPr>
            <w:r w:rsidRPr="00C76865">
              <w:rPr>
                <w:b/>
                <w:sz w:val="24"/>
                <w:szCs w:val="24"/>
                <w:lang w:val="en-GB"/>
              </w:rPr>
              <w:t>23</w:t>
            </w:r>
          </w:p>
        </w:tc>
        <w:tc>
          <w:tcPr>
            <w:tcW w:w="1190"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jc w:val="center"/>
              <w:rPr>
                <w:b/>
                <w:sz w:val="24"/>
                <w:szCs w:val="24"/>
                <w:lang w:val="en-GB"/>
              </w:rPr>
            </w:pPr>
            <w:r w:rsidRPr="00C76865">
              <w:rPr>
                <w:b/>
                <w:sz w:val="24"/>
                <w:szCs w:val="24"/>
                <w:lang w:val="en-GB"/>
              </w:rPr>
              <w:t>17</w:t>
            </w:r>
          </w:p>
        </w:tc>
        <w:tc>
          <w:tcPr>
            <w:tcW w:w="1078"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jc w:val="center"/>
              <w:rPr>
                <w:b/>
                <w:sz w:val="24"/>
                <w:szCs w:val="24"/>
                <w:lang w:val="en-GB"/>
              </w:rPr>
            </w:pPr>
            <w:r w:rsidRPr="00C76865">
              <w:rPr>
                <w:b/>
                <w:sz w:val="24"/>
                <w:szCs w:val="24"/>
                <w:lang w:val="en-GB"/>
              </w:rPr>
              <w:t>2200</w:t>
            </w:r>
          </w:p>
        </w:tc>
      </w:tr>
      <w:tr w:rsidR="0025469B" w:rsidRPr="00C76865" w:rsidTr="0025469B">
        <w:trPr>
          <w:jc w:val="center"/>
        </w:trPr>
        <w:tc>
          <w:tcPr>
            <w:tcW w:w="0" w:type="auto"/>
            <w:vMerge w:val="restart"/>
            <w:tcBorders>
              <w:top w:val="single" w:sz="4" w:space="0" w:color="000000"/>
              <w:left w:val="single" w:sz="4" w:space="0" w:color="000000"/>
              <w:bottom w:val="single" w:sz="4" w:space="0" w:color="000000"/>
              <w:right w:val="single" w:sz="4" w:space="0" w:color="000000"/>
            </w:tcBorders>
            <w:hideMark/>
          </w:tcPr>
          <w:p w:rsidR="0025469B" w:rsidRPr="00C76865" w:rsidRDefault="0025469B" w:rsidP="003111C9">
            <w:pPr>
              <w:rPr>
                <w:sz w:val="24"/>
                <w:szCs w:val="24"/>
                <w:lang w:val="en-GB"/>
              </w:rPr>
            </w:pPr>
            <w:r w:rsidRPr="00C76865">
              <w:rPr>
                <w:sz w:val="24"/>
                <w:szCs w:val="24"/>
                <w:lang w:val="en-GB"/>
              </w:rPr>
              <w:t>3</w:t>
            </w:r>
          </w:p>
        </w:tc>
        <w:tc>
          <w:tcPr>
            <w:tcW w:w="1908" w:type="dxa"/>
            <w:vMerge w:val="restart"/>
            <w:tcBorders>
              <w:top w:val="single" w:sz="4" w:space="0" w:color="000000"/>
              <w:left w:val="single" w:sz="4" w:space="0" w:color="000000"/>
              <w:bottom w:val="single" w:sz="4" w:space="0" w:color="000000"/>
              <w:right w:val="single" w:sz="4" w:space="0" w:color="000000"/>
            </w:tcBorders>
            <w:hideMark/>
          </w:tcPr>
          <w:p w:rsidR="0025469B" w:rsidRPr="00C76865" w:rsidRDefault="0025469B" w:rsidP="003111C9">
            <w:pPr>
              <w:rPr>
                <w:sz w:val="24"/>
                <w:szCs w:val="24"/>
                <w:lang w:val="en-GB"/>
              </w:rPr>
            </w:pPr>
            <w:r w:rsidRPr="00C76865">
              <w:rPr>
                <w:sz w:val="24"/>
                <w:szCs w:val="24"/>
                <w:lang w:val="en-GB"/>
              </w:rPr>
              <w:t>Fizică</w:t>
            </w:r>
          </w:p>
        </w:tc>
        <w:tc>
          <w:tcPr>
            <w:tcW w:w="4230" w:type="dxa"/>
            <w:tcBorders>
              <w:top w:val="single" w:sz="4" w:space="0" w:color="000000"/>
              <w:left w:val="single" w:sz="4" w:space="0" w:color="000000"/>
              <w:bottom w:val="single" w:sz="4" w:space="0" w:color="000000"/>
              <w:right w:val="single" w:sz="4" w:space="0" w:color="000000"/>
            </w:tcBorders>
            <w:hideMark/>
          </w:tcPr>
          <w:p w:rsidR="0025469B" w:rsidRPr="00C76865" w:rsidRDefault="0025469B" w:rsidP="003111C9">
            <w:pPr>
              <w:jc w:val="both"/>
              <w:rPr>
                <w:sz w:val="24"/>
                <w:szCs w:val="24"/>
                <w:lang w:val="en-GB"/>
              </w:rPr>
            </w:pPr>
            <w:r w:rsidRPr="00C76865">
              <w:rPr>
                <w:sz w:val="24"/>
                <w:szCs w:val="24"/>
                <w:lang w:val="en-GB"/>
              </w:rPr>
              <w:t>Fizică                                                  A</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jc w:val="center"/>
              <w:rPr>
                <w:sz w:val="24"/>
                <w:szCs w:val="24"/>
                <w:lang w:val="en-GB"/>
              </w:rPr>
            </w:pPr>
            <w:r w:rsidRPr="00C76865">
              <w:rPr>
                <w:sz w:val="24"/>
                <w:szCs w:val="24"/>
                <w:lang w:val="en-GB"/>
              </w:rPr>
              <w:t>Zi (3 ani)</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jc w:val="center"/>
              <w:rPr>
                <w:b/>
                <w:sz w:val="24"/>
                <w:szCs w:val="24"/>
                <w:lang w:val="en-GB"/>
              </w:rPr>
            </w:pPr>
            <w:r w:rsidRPr="00C76865">
              <w:rPr>
                <w:b/>
                <w:sz w:val="24"/>
                <w:szCs w:val="24"/>
                <w:lang w:val="en-GB"/>
              </w:rPr>
              <w:t>40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jc w:val="center"/>
              <w:rPr>
                <w:b/>
                <w:sz w:val="24"/>
                <w:szCs w:val="24"/>
                <w:lang w:val="en-GB"/>
              </w:rPr>
            </w:pPr>
            <w:r w:rsidRPr="00C76865">
              <w:rPr>
                <w:b/>
                <w:sz w:val="24"/>
                <w:szCs w:val="24"/>
                <w:lang w:val="en-GB"/>
              </w:rPr>
              <w:t>0</w:t>
            </w:r>
          </w:p>
        </w:tc>
        <w:tc>
          <w:tcPr>
            <w:tcW w:w="1190"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jc w:val="center"/>
              <w:rPr>
                <w:b/>
                <w:sz w:val="24"/>
                <w:szCs w:val="24"/>
                <w:lang w:val="en-GB"/>
              </w:rPr>
            </w:pPr>
            <w:r w:rsidRPr="00C76865">
              <w:rPr>
                <w:b/>
                <w:sz w:val="24"/>
                <w:szCs w:val="24"/>
                <w:lang w:val="en-GB"/>
              </w:rPr>
              <w:t>40</w:t>
            </w:r>
          </w:p>
        </w:tc>
        <w:tc>
          <w:tcPr>
            <w:tcW w:w="1078"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jc w:val="center"/>
              <w:rPr>
                <w:b/>
                <w:sz w:val="24"/>
                <w:szCs w:val="24"/>
                <w:lang w:val="en-GB"/>
              </w:rPr>
            </w:pPr>
            <w:r w:rsidRPr="00C76865">
              <w:rPr>
                <w:b/>
                <w:sz w:val="24"/>
                <w:szCs w:val="24"/>
                <w:lang w:val="en-GB"/>
              </w:rPr>
              <w:t>2200</w:t>
            </w:r>
          </w:p>
        </w:tc>
      </w:tr>
      <w:tr w:rsidR="0025469B" w:rsidRPr="00C76865" w:rsidTr="0025469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rPr>
                <w:sz w:val="24"/>
                <w:szCs w:val="24"/>
                <w:lang w:val="en-GB"/>
              </w:rPr>
            </w:pPr>
          </w:p>
        </w:tc>
        <w:tc>
          <w:tcPr>
            <w:tcW w:w="1908" w:type="dxa"/>
            <w:vMerge/>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rPr>
                <w:sz w:val="24"/>
                <w:szCs w:val="24"/>
                <w:lang w:val="en-GB"/>
              </w:rPr>
            </w:pPr>
          </w:p>
        </w:tc>
        <w:tc>
          <w:tcPr>
            <w:tcW w:w="4230" w:type="dxa"/>
            <w:tcBorders>
              <w:top w:val="single" w:sz="4" w:space="0" w:color="000000"/>
              <w:left w:val="single" w:sz="4" w:space="0" w:color="000000"/>
              <w:bottom w:val="single" w:sz="4" w:space="0" w:color="000000"/>
              <w:right w:val="single" w:sz="4" w:space="0" w:color="000000"/>
            </w:tcBorders>
            <w:hideMark/>
          </w:tcPr>
          <w:p w:rsidR="0025469B" w:rsidRPr="00C76865" w:rsidRDefault="0025469B" w:rsidP="003111C9">
            <w:pPr>
              <w:jc w:val="both"/>
              <w:rPr>
                <w:sz w:val="24"/>
                <w:szCs w:val="24"/>
                <w:lang w:val="en-GB"/>
              </w:rPr>
            </w:pPr>
            <w:r w:rsidRPr="00C76865">
              <w:rPr>
                <w:sz w:val="24"/>
                <w:szCs w:val="24"/>
                <w:lang w:val="en-GB"/>
              </w:rPr>
              <w:t>Fizică medicală                                   A</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jc w:val="center"/>
              <w:rPr>
                <w:sz w:val="24"/>
                <w:szCs w:val="24"/>
                <w:lang w:val="en-GB"/>
              </w:rPr>
            </w:pPr>
            <w:r w:rsidRPr="00C76865">
              <w:rPr>
                <w:sz w:val="24"/>
                <w:szCs w:val="24"/>
                <w:lang w:val="en-GB"/>
              </w:rPr>
              <w:t>Zi (3 ani)</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jc w:val="center"/>
              <w:rPr>
                <w:b/>
                <w:sz w:val="24"/>
                <w:szCs w:val="24"/>
                <w:lang w:val="en-GB"/>
              </w:rPr>
            </w:pPr>
            <w:r w:rsidRPr="00C76865">
              <w:rPr>
                <w:b/>
                <w:sz w:val="24"/>
                <w:szCs w:val="24"/>
                <w:lang w:val="en-GB"/>
              </w:rPr>
              <w:t>40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jc w:val="center"/>
              <w:rPr>
                <w:b/>
                <w:sz w:val="24"/>
                <w:szCs w:val="24"/>
                <w:lang w:val="en-GB"/>
              </w:rPr>
            </w:pPr>
            <w:r w:rsidRPr="00C76865">
              <w:rPr>
                <w:b/>
                <w:sz w:val="24"/>
                <w:szCs w:val="24"/>
                <w:lang w:val="en-GB"/>
              </w:rPr>
              <w:t>23</w:t>
            </w:r>
          </w:p>
        </w:tc>
        <w:tc>
          <w:tcPr>
            <w:tcW w:w="1190"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jc w:val="center"/>
              <w:rPr>
                <w:b/>
                <w:sz w:val="24"/>
                <w:szCs w:val="24"/>
                <w:lang w:val="en-GB"/>
              </w:rPr>
            </w:pPr>
            <w:r w:rsidRPr="00C76865">
              <w:rPr>
                <w:b/>
                <w:sz w:val="24"/>
                <w:szCs w:val="24"/>
                <w:lang w:val="en-GB"/>
              </w:rPr>
              <w:t>17</w:t>
            </w:r>
          </w:p>
        </w:tc>
        <w:tc>
          <w:tcPr>
            <w:tcW w:w="1078"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jc w:val="center"/>
              <w:rPr>
                <w:b/>
                <w:sz w:val="24"/>
                <w:szCs w:val="24"/>
                <w:lang w:val="en-GB"/>
              </w:rPr>
            </w:pPr>
            <w:r w:rsidRPr="00C76865">
              <w:rPr>
                <w:b/>
                <w:sz w:val="24"/>
                <w:szCs w:val="24"/>
                <w:lang w:val="en-GB"/>
              </w:rPr>
              <w:t>2200</w:t>
            </w:r>
          </w:p>
        </w:tc>
      </w:tr>
      <w:tr w:rsidR="0025469B" w:rsidRPr="00C76865" w:rsidTr="0025469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rPr>
                <w:sz w:val="24"/>
                <w:szCs w:val="24"/>
                <w:lang w:val="en-GB"/>
              </w:rPr>
            </w:pPr>
          </w:p>
        </w:tc>
        <w:tc>
          <w:tcPr>
            <w:tcW w:w="1908" w:type="dxa"/>
            <w:vMerge/>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rPr>
                <w:sz w:val="24"/>
                <w:szCs w:val="24"/>
                <w:lang w:val="en-GB"/>
              </w:rPr>
            </w:pPr>
          </w:p>
        </w:tc>
        <w:tc>
          <w:tcPr>
            <w:tcW w:w="4230" w:type="dxa"/>
            <w:tcBorders>
              <w:top w:val="single" w:sz="4" w:space="0" w:color="000000"/>
              <w:left w:val="single" w:sz="4" w:space="0" w:color="000000"/>
              <w:bottom w:val="single" w:sz="4" w:space="0" w:color="000000"/>
              <w:right w:val="single" w:sz="4" w:space="0" w:color="000000"/>
            </w:tcBorders>
            <w:hideMark/>
          </w:tcPr>
          <w:p w:rsidR="0025469B" w:rsidRPr="00C76865" w:rsidRDefault="0025469B" w:rsidP="003111C9">
            <w:pPr>
              <w:jc w:val="both"/>
              <w:rPr>
                <w:sz w:val="24"/>
                <w:szCs w:val="24"/>
                <w:lang w:val="en-GB"/>
              </w:rPr>
            </w:pPr>
            <w:r w:rsidRPr="00C76865">
              <w:rPr>
                <w:sz w:val="24"/>
                <w:szCs w:val="24"/>
                <w:lang w:val="en-GB"/>
              </w:rPr>
              <w:t>Fizic</w:t>
            </w:r>
            <w:r w:rsidRPr="00C76865">
              <w:rPr>
                <w:sz w:val="24"/>
                <w:szCs w:val="24"/>
                <w:lang w:val="ro-RO"/>
              </w:rPr>
              <w:t>ă medicală (în limba engleză)*  AP</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jc w:val="center"/>
              <w:rPr>
                <w:sz w:val="24"/>
                <w:szCs w:val="24"/>
                <w:lang w:val="en-GB"/>
              </w:rPr>
            </w:pPr>
            <w:r w:rsidRPr="00C76865">
              <w:rPr>
                <w:sz w:val="24"/>
                <w:szCs w:val="24"/>
                <w:lang w:val="en-GB"/>
              </w:rPr>
              <w:t>Zi (3 ani)</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jc w:val="center"/>
              <w:rPr>
                <w:b/>
                <w:sz w:val="24"/>
                <w:szCs w:val="24"/>
                <w:lang w:val="en-GB"/>
              </w:rPr>
            </w:pPr>
            <w:r w:rsidRPr="00C76865">
              <w:rPr>
                <w:b/>
                <w:sz w:val="24"/>
                <w:szCs w:val="24"/>
                <w:lang w:val="en-GB"/>
              </w:rPr>
              <w:t>40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jc w:val="center"/>
              <w:rPr>
                <w:b/>
                <w:sz w:val="24"/>
                <w:szCs w:val="24"/>
                <w:lang w:val="en-GB"/>
              </w:rPr>
            </w:pPr>
            <w:r w:rsidRPr="00C76865">
              <w:rPr>
                <w:b/>
                <w:sz w:val="24"/>
                <w:szCs w:val="24"/>
                <w:lang w:val="en-GB"/>
              </w:rPr>
              <w:t>0</w:t>
            </w:r>
          </w:p>
        </w:tc>
        <w:tc>
          <w:tcPr>
            <w:tcW w:w="1190"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jc w:val="center"/>
              <w:rPr>
                <w:b/>
                <w:sz w:val="24"/>
                <w:szCs w:val="24"/>
                <w:lang w:val="en-GB"/>
              </w:rPr>
            </w:pPr>
            <w:r w:rsidRPr="00C76865">
              <w:rPr>
                <w:b/>
                <w:sz w:val="24"/>
                <w:szCs w:val="24"/>
                <w:lang w:val="en-GB"/>
              </w:rPr>
              <w:t>40</w:t>
            </w:r>
          </w:p>
        </w:tc>
        <w:tc>
          <w:tcPr>
            <w:tcW w:w="1078"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jc w:val="center"/>
              <w:rPr>
                <w:b/>
                <w:sz w:val="24"/>
                <w:szCs w:val="24"/>
                <w:lang w:val="en-GB"/>
              </w:rPr>
            </w:pPr>
            <w:r w:rsidRPr="00C76865">
              <w:rPr>
                <w:b/>
                <w:sz w:val="24"/>
                <w:szCs w:val="24"/>
                <w:lang w:val="en-GB"/>
              </w:rPr>
              <w:t>2200</w:t>
            </w:r>
          </w:p>
        </w:tc>
      </w:tr>
      <w:tr w:rsidR="0025469B" w:rsidRPr="00C76865" w:rsidTr="0025469B">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25469B" w:rsidRPr="00C76865" w:rsidRDefault="0025469B" w:rsidP="003111C9">
            <w:pPr>
              <w:rPr>
                <w:sz w:val="24"/>
                <w:szCs w:val="24"/>
                <w:lang w:val="en-GB"/>
              </w:rPr>
            </w:pPr>
            <w:r w:rsidRPr="00C76865">
              <w:rPr>
                <w:sz w:val="24"/>
                <w:szCs w:val="24"/>
                <w:lang w:val="en-GB"/>
              </w:rPr>
              <w:t>5</w:t>
            </w:r>
          </w:p>
        </w:tc>
        <w:tc>
          <w:tcPr>
            <w:tcW w:w="1908" w:type="dxa"/>
            <w:tcBorders>
              <w:top w:val="single" w:sz="4" w:space="0" w:color="000000"/>
              <w:left w:val="single" w:sz="4" w:space="0" w:color="000000"/>
              <w:bottom w:val="single" w:sz="4" w:space="0" w:color="000000"/>
              <w:right w:val="single" w:sz="4" w:space="0" w:color="000000"/>
            </w:tcBorders>
            <w:hideMark/>
          </w:tcPr>
          <w:p w:rsidR="0025469B" w:rsidRPr="00C76865" w:rsidRDefault="0025469B" w:rsidP="003111C9">
            <w:pPr>
              <w:rPr>
                <w:sz w:val="24"/>
                <w:szCs w:val="24"/>
                <w:lang w:val="en-GB"/>
              </w:rPr>
            </w:pPr>
            <w:r w:rsidRPr="00C76865">
              <w:rPr>
                <w:sz w:val="24"/>
                <w:szCs w:val="24"/>
                <w:lang w:val="en-GB"/>
              </w:rPr>
              <w:t>Informatică</w:t>
            </w:r>
          </w:p>
        </w:tc>
        <w:tc>
          <w:tcPr>
            <w:tcW w:w="4230" w:type="dxa"/>
            <w:tcBorders>
              <w:top w:val="single" w:sz="4" w:space="0" w:color="000000"/>
              <w:left w:val="single" w:sz="4" w:space="0" w:color="000000"/>
              <w:bottom w:val="single" w:sz="4" w:space="0" w:color="000000"/>
              <w:right w:val="single" w:sz="4" w:space="0" w:color="000000"/>
            </w:tcBorders>
            <w:hideMark/>
          </w:tcPr>
          <w:p w:rsidR="0025469B" w:rsidRPr="00C76865" w:rsidRDefault="0025469B" w:rsidP="003111C9">
            <w:pPr>
              <w:jc w:val="both"/>
              <w:rPr>
                <w:sz w:val="24"/>
                <w:szCs w:val="24"/>
                <w:lang w:val="en-GB"/>
              </w:rPr>
            </w:pPr>
            <w:r w:rsidRPr="00C76865">
              <w:rPr>
                <w:sz w:val="24"/>
                <w:szCs w:val="24"/>
                <w:lang w:val="en-GB"/>
              </w:rPr>
              <w:t>Informatică                                         A</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jc w:val="center"/>
              <w:rPr>
                <w:sz w:val="24"/>
                <w:szCs w:val="24"/>
                <w:lang w:val="en-GB"/>
              </w:rPr>
            </w:pPr>
            <w:r w:rsidRPr="00C76865">
              <w:rPr>
                <w:sz w:val="24"/>
                <w:szCs w:val="24"/>
                <w:lang w:val="en-GB"/>
              </w:rPr>
              <w:t>Zi (3 ani)</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jc w:val="center"/>
              <w:rPr>
                <w:b/>
                <w:sz w:val="24"/>
                <w:szCs w:val="24"/>
                <w:lang w:val="en-GB"/>
              </w:rPr>
            </w:pPr>
            <w:r w:rsidRPr="00C76865">
              <w:rPr>
                <w:b/>
                <w:sz w:val="24"/>
                <w:szCs w:val="24"/>
                <w:lang w:val="en-GB"/>
              </w:rPr>
              <w:t>50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jc w:val="center"/>
              <w:rPr>
                <w:b/>
                <w:sz w:val="24"/>
                <w:szCs w:val="24"/>
                <w:lang w:val="en-GB"/>
              </w:rPr>
            </w:pPr>
            <w:r w:rsidRPr="00C76865">
              <w:rPr>
                <w:b/>
                <w:sz w:val="24"/>
                <w:szCs w:val="24"/>
                <w:lang w:val="en-GB"/>
              </w:rPr>
              <w:t>23</w:t>
            </w:r>
          </w:p>
        </w:tc>
        <w:tc>
          <w:tcPr>
            <w:tcW w:w="1190"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jc w:val="center"/>
              <w:rPr>
                <w:b/>
                <w:sz w:val="24"/>
                <w:szCs w:val="24"/>
                <w:lang w:val="en-GB"/>
              </w:rPr>
            </w:pPr>
            <w:r w:rsidRPr="00C76865">
              <w:rPr>
                <w:b/>
                <w:sz w:val="24"/>
                <w:szCs w:val="24"/>
                <w:lang w:val="en-GB"/>
              </w:rPr>
              <w:t>27</w:t>
            </w:r>
          </w:p>
        </w:tc>
        <w:tc>
          <w:tcPr>
            <w:tcW w:w="1078"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jc w:val="center"/>
              <w:rPr>
                <w:b/>
                <w:sz w:val="24"/>
                <w:szCs w:val="24"/>
                <w:lang w:val="en-GB"/>
              </w:rPr>
            </w:pPr>
            <w:r w:rsidRPr="00C76865">
              <w:rPr>
                <w:b/>
                <w:sz w:val="24"/>
                <w:szCs w:val="24"/>
                <w:lang w:val="en-GB"/>
              </w:rPr>
              <w:t>2200</w:t>
            </w:r>
          </w:p>
        </w:tc>
      </w:tr>
      <w:tr w:rsidR="0025469B" w:rsidRPr="00C76865" w:rsidTr="0025469B">
        <w:trPr>
          <w:jc w:val="center"/>
        </w:trPr>
        <w:tc>
          <w:tcPr>
            <w:tcW w:w="0" w:type="auto"/>
            <w:vMerge w:val="restart"/>
            <w:tcBorders>
              <w:top w:val="single" w:sz="4" w:space="0" w:color="000000"/>
              <w:left w:val="single" w:sz="4" w:space="0" w:color="000000"/>
              <w:bottom w:val="single" w:sz="4" w:space="0" w:color="000000"/>
              <w:right w:val="single" w:sz="4" w:space="0" w:color="000000"/>
            </w:tcBorders>
            <w:hideMark/>
          </w:tcPr>
          <w:p w:rsidR="0025469B" w:rsidRPr="00C76865" w:rsidRDefault="0025469B" w:rsidP="003111C9">
            <w:pPr>
              <w:rPr>
                <w:sz w:val="24"/>
                <w:szCs w:val="24"/>
                <w:lang w:val="en-GB"/>
              </w:rPr>
            </w:pPr>
            <w:r w:rsidRPr="00C76865">
              <w:rPr>
                <w:sz w:val="24"/>
                <w:szCs w:val="24"/>
                <w:lang w:val="en-GB"/>
              </w:rPr>
              <w:t>6</w:t>
            </w:r>
          </w:p>
        </w:tc>
        <w:tc>
          <w:tcPr>
            <w:tcW w:w="1908" w:type="dxa"/>
            <w:vMerge w:val="restart"/>
            <w:tcBorders>
              <w:top w:val="single" w:sz="4" w:space="0" w:color="000000"/>
              <w:left w:val="single" w:sz="4" w:space="0" w:color="000000"/>
              <w:bottom w:val="single" w:sz="4" w:space="0" w:color="000000"/>
              <w:right w:val="single" w:sz="4" w:space="0" w:color="000000"/>
            </w:tcBorders>
            <w:hideMark/>
          </w:tcPr>
          <w:p w:rsidR="0025469B" w:rsidRPr="00C76865" w:rsidRDefault="0025469B" w:rsidP="003111C9">
            <w:pPr>
              <w:rPr>
                <w:sz w:val="24"/>
                <w:szCs w:val="24"/>
                <w:lang w:val="en-GB"/>
              </w:rPr>
            </w:pPr>
            <w:r w:rsidRPr="00C76865">
              <w:rPr>
                <w:sz w:val="24"/>
                <w:szCs w:val="24"/>
                <w:lang w:val="en-GB"/>
              </w:rPr>
              <w:t>Matematică</w:t>
            </w:r>
          </w:p>
        </w:tc>
        <w:tc>
          <w:tcPr>
            <w:tcW w:w="4230" w:type="dxa"/>
            <w:tcBorders>
              <w:top w:val="single" w:sz="4" w:space="0" w:color="000000"/>
              <w:left w:val="single" w:sz="4" w:space="0" w:color="000000"/>
              <w:bottom w:val="single" w:sz="4" w:space="0" w:color="000000"/>
              <w:right w:val="single" w:sz="4" w:space="0" w:color="000000"/>
            </w:tcBorders>
            <w:hideMark/>
          </w:tcPr>
          <w:p w:rsidR="0025469B" w:rsidRPr="00C76865" w:rsidRDefault="0025469B" w:rsidP="003111C9">
            <w:pPr>
              <w:jc w:val="both"/>
              <w:rPr>
                <w:sz w:val="24"/>
                <w:szCs w:val="24"/>
                <w:lang w:val="en-GB"/>
              </w:rPr>
            </w:pPr>
            <w:r w:rsidRPr="00C76865">
              <w:rPr>
                <w:sz w:val="24"/>
                <w:szCs w:val="24"/>
                <w:lang w:val="en-GB"/>
              </w:rPr>
              <w:t>Matematică                                         A</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jc w:val="center"/>
              <w:rPr>
                <w:sz w:val="24"/>
                <w:szCs w:val="24"/>
                <w:lang w:val="en-GB"/>
              </w:rPr>
            </w:pPr>
            <w:r w:rsidRPr="00C76865">
              <w:rPr>
                <w:sz w:val="24"/>
                <w:szCs w:val="24"/>
                <w:lang w:val="en-GB"/>
              </w:rPr>
              <w:t>Zi (3 ani)</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jc w:val="center"/>
              <w:rPr>
                <w:b/>
                <w:sz w:val="24"/>
                <w:szCs w:val="24"/>
                <w:lang w:val="en-GB"/>
              </w:rPr>
            </w:pPr>
            <w:r w:rsidRPr="00C76865">
              <w:rPr>
                <w:b/>
                <w:sz w:val="24"/>
                <w:szCs w:val="24"/>
                <w:lang w:val="en-GB"/>
              </w:rPr>
              <w:t>50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jc w:val="center"/>
              <w:rPr>
                <w:b/>
                <w:sz w:val="24"/>
                <w:szCs w:val="24"/>
                <w:lang w:val="en-GB"/>
              </w:rPr>
            </w:pPr>
            <w:r w:rsidRPr="00C76865">
              <w:rPr>
                <w:b/>
                <w:sz w:val="24"/>
                <w:szCs w:val="24"/>
                <w:lang w:val="en-GB"/>
              </w:rPr>
              <w:t>23</w:t>
            </w:r>
          </w:p>
        </w:tc>
        <w:tc>
          <w:tcPr>
            <w:tcW w:w="1190"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jc w:val="center"/>
              <w:rPr>
                <w:b/>
                <w:sz w:val="24"/>
                <w:szCs w:val="24"/>
                <w:lang w:val="en-GB"/>
              </w:rPr>
            </w:pPr>
            <w:r w:rsidRPr="00C76865">
              <w:rPr>
                <w:b/>
                <w:sz w:val="24"/>
                <w:szCs w:val="24"/>
                <w:lang w:val="en-GB"/>
              </w:rPr>
              <w:t>27</w:t>
            </w:r>
          </w:p>
        </w:tc>
        <w:tc>
          <w:tcPr>
            <w:tcW w:w="1078"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jc w:val="center"/>
              <w:rPr>
                <w:b/>
                <w:sz w:val="24"/>
                <w:szCs w:val="24"/>
                <w:lang w:val="en-GB"/>
              </w:rPr>
            </w:pPr>
            <w:r w:rsidRPr="00C76865">
              <w:rPr>
                <w:b/>
                <w:sz w:val="24"/>
                <w:szCs w:val="24"/>
                <w:lang w:val="en-GB"/>
              </w:rPr>
              <w:t>2200</w:t>
            </w:r>
          </w:p>
        </w:tc>
      </w:tr>
      <w:tr w:rsidR="0025469B" w:rsidRPr="00C76865" w:rsidTr="0025469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rPr>
                <w:sz w:val="24"/>
                <w:szCs w:val="24"/>
                <w:lang w:val="en-GB"/>
              </w:rPr>
            </w:pPr>
          </w:p>
        </w:tc>
        <w:tc>
          <w:tcPr>
            <w:tcW w:w="1908" w:type="dxa"/>
            <w:vMerge/>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rPr>
                <w:sz w:val="24"/>
                <w:szCs w:val="24"/>
                <w:lang w:val="en-GB"/>
              </w:rPr>
            </w:pPr>
          </w:p>
        </w:tc>
        <w:tc>
          <w:tcPr>
            <w:tcW w:w="4230" w:type="dxa"/>
            <w:tcBorders>
              <w:top w:val="single" w:sz="4" w:space="0" w:color="000000"/>
              <w:left w:val="single" w:sz="4" w:space="0" w:color="000000"/>
              <w:bottom w:val="single" w:sz="4" w:space="0" w:color="000000"/>
              <w:right w:val="single" w:sz="4" w:space="0" w:color="000000"/>
            </w:tcBorders>
            <w:hideMark/>
          </w:tcPr>
          <w:p w:rsidR="0025469B" w:rsidRPr="00C76865" w:rsidRDefault="0025469B" w:rsidP="003111C9">
            <w:pPr>
              <w:jc w:val="both"/>
              <w:rPr>
                <w:sz w:val="24"/>
                <w:szCs w:val="24"/>
                <w:lang w:val="en-GB"/>
              </w:rPr>
            </w:pPr>
            <w:r w:rsidRPr="00C76865">
              <w:rPr>
                <w:sz w:val="24"/>
                <w:szCs w:val="24"/>
                <w:lang w:val="en-GB"/>
              </w:rPr>
              <w:t>Matematică informatică                      A</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jc w:val="center"/>
              <w:rPr>
                <w:sz w:val="24"/>
                <w:szCs w:val="24"/>
                <w:lang w:val="en-GB"/>
              </w:rPr>
            </w:pPr>
            <w:r w:rsidRPr="00C76865">
              <w:rPr>
                <w:sz w:val="24"/>
                <w:szCs w:val="24"/>
                <w:lang w:val="en-GB"/>
              </w:rPr>
              <w:t>Zi (3 ani)</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jc w:val="center"/>
              <w:rPr>
                <w:b/>
                <w:sz w:val="24"/>
                <w:szCs w:val="24"/>
                <w:lang w:val="en-GB"/>
              </w:rPr>
            </w:pPr>
            <w:r w:rsidRPr="00C76865">
              <w:rPr>
                <w:b/>
                <w:sz w:val="24"/>
                <w:szCs w:val="24"/>
                <w:lang w:val="en-GB"/>
              </w:rPr>
              <w:t>40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jc w:val="center"/>
              <w:rPr>
                <w:b/>
                <w:sz w:val="24"/>
                <w:szCs w:val="24"/>
                <w:lang w:val="en-GB"/>
              </w:rPr>
            </w:pPr>
            <w:r w:rsidRPr="00C76865">
              <w:rPr>
                <w:b/>
                <w:sz w:val="24"/>
                <w:szCs w:val="24"/>
                <w:lang w:val="en-GB"/>
              </w:rPr>
              <w:t>0</w:t>
            </w:r>
          </w:p>
        </w:tc>
        <w:tc>
          <w:tcPr>
            <w:tcW w:w="1190"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jc w:val="center"/>
              <w:rPr>
                <w:b/>
                <w:sz w:val="24"/>
                <w:szCs w:val="24"/>
                <w:lang w:val="en-GB"/>
              </w:rPr>
            </w:pPr>
            <w:r w:rsidRPr="00C76865">
              <w:rPr>
                <w:b/>
                <w:sz w:val="24"/>
                <w:szCs w:val="24"/>
                <w:lang w:val="en-GB"/>
              </w:rPr>
              <w:t>40</w:t>
            </w:r>
          </w:p>
        </w:tc>
        <w:tc>
          <w:tcPr>
            <w:tcW w:w="1078"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jc w:val="center"/>
              <w:rPr>
                <w:b/>
                <w:sz w:val="24"/>
                <w:szCs w:val="24"/>
                <w:lang w:val="en-GB"/>
              </w:rPr>
            </w:pPr>
            <w:r w:rsidRPr="00C76865">
              <w:rPr>
                <w:b/>
                <w:sz w:val="24"/>
                <w:szCs w:val="24"/>
                <w:lang w:val="en-GB"/>
              </w:rPr>
              <w:t>2200</w:t>
            </w:r>
          </w:p>
        </w:tc>
      </w:tr>
      <w:tr w:rsidR="0025469B" w:rsidRPr="00C76865" w:rsidTr="0025469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rPr>
                <w:sz w:val="24"/>
                <w:szCs w:val="24"/>
                <w:lang w:val="en-GB"/>
              </w:rPr>
            </w:pPr>
          </w:p>
        </w:tc>
        <w:tc>
          <w:tcPr>
            <w:tcW w:w="1908" w:type="dxa"/>
            <w:vMerge/>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rPr>
                <w:sz w:val="24"/>
                <w:szCs w:val="24"/>
                <w:lang w:val="en-GB"/>
              </w:rPr>
            </w:pPr>
          </w:p>
        </w:tc>
        <w:tc>
          <w:tcPr>
            <w:tcW w:w="4230" w:type="dxa"/>
            <w:tcBorders>
              <w:top w:val="single" w:sz="4" w:space="0" w:color="000000"/>
              <w:left w:val="single" w:sz="4" w:space="0" w:color="000000"/>
              <w:bottom w:val="single" w:sz="4" w:space="0" w:color="000000"/>
              <w:right w:val="single" w:sz="4" w:space="0" w:color="000000"/>
            </w:tcBorders>
            <w:hideMark/>
          </w:tcPr>
          <w:p w:rsidR="0025469B" w:rsidRPr="00C76865" w:rsidRDefault="0025469B" w:rsidP="003111C9">
            <w:pPr>
              <w:jc w:val="both"/>
              <w:rPr>
                <w:sz w:val="24"/>
                <w:szCs w:val="24"/>
                <w:lang w:val="ro-RO"/>
              </w:rPr>
            </w:pPr>
            <w:r w:rsidRPr="00C76865">
              <w:rPr>
                <w:sz w:val="24"/>
                <w:szCs w:val="24"/>
                <w:lang w:val="en-GB"/>
              </w:rPr>
              <w:t>Matematic</w:t>
            </w:r>
            <w:r w:rsidRPr="00C76865">
              <w:rPr>
                <w:sz w:val="24"/>
                <w:szCs w:val="24"/>
                <w:lang w:val="ro-RO"/>
              </w:rPr>
              <w:t>ă (în limba engleză)          AP</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jc w:val="center"/>
              <w:rPr>
                <w:sz w:val="24"/>
                <w:szCs w:val="24"/>
                <w:lang w:val="en-GB"/>
              </w:rPr>
            </w:pPr>
            <w:r w:rsidRPr="00C76865">
              <w:rPr>
                <w:sz w:val="24"/>
                <w:szCs w:val="24"/>
                <w:lang w:val="en-GB"/>
              </w:rPr>
              <w:t>Zi (3 ani)</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jc w:val="center"/>
              <w:rPr>
                <w:b/>
                <w:sz w:val="24"/>
                <w:szCs w:val="24"/>
                <w:lang w:val="en-GB"/>
              </w:rPr>
            </w:pPr>
            <w:r w:rsidRPr="00C76865">
              <w:rPr>
                <w:b/>
                <w:sz w:val="24"/>
                <w:szCs w:val="24"/>
                <w:lang w:val="en-GB"/>
              </w:rPr>
              <w:t>30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jc w:val="center"/>
              <w:rPr>
                <w:b/>
                <w:sz w:val="24"/>
                <w:szCs w:val="24"/>
                <w:lang w:val="en-GB"/>
              </w:rPr>
            </w:pPr>
            <w:r w:rsidRPr="00C76865">
              <w:rPr>
                <w:b/>
                <w:sz w:val="24"/>
                <w:szCs w:val="24"/>
                <w:lang w:val="en-GB"/>
              </w:rPr>
              <w:t>0</w:t>
            </w:r>
          </w:p>
        </w:tc>
        <w:tc>
          <w:tcPr>
            <w:tcW w:w="1190"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jc w:val="center"/>
              <w:rPr>
                <w:b/>
                <w:sz w:val="24"/>
                <w:szCs w:val="24"/>
                <w:lang w:val="en-GB"/>
              </w:rPr>
            </w:pPr>
            <w:r w:rsidRPr="00C76865">
              <w:rPr>
                <w:b/>
                <w:sz w:val="24"/>
                <w:szCs w:val="24"/>
                <w:lang w:val="en-GB"/>
              </w:rPr>
              <w:t>30</w:t>
            </w:r>
          </w:p>
        </w:tc>
        <w:tc>
          <w:tcPr>
            <w:tcW w:w="1078"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jc w:val="center"/>
              <w:rPr>
                <w:b/>
                <w:sz w:val="24"/>
                <w:szCs w:val="24"/>
                <w:lang w:val="en-GB"/>
              </w:rPr>
            </w:pPr>
            <w:r w:rsidRPr="00C76865">
              <w:rPr>
                <w:b/>
                <w:sz w:val="24"/>
                <w:szCs w:val="24"/>
                <w:lang w:val="en-GB"/>
              </w:rPr>
              <w:t>2200</w:t>
            </w:r>
          </w:p>
        </w:tc>
      </w:tr>
      <w:tr w:rsidR="0025469B" w:rsidRPr="00C76865" w:rsidTr="0025469B">
        <w:trPr>
          <w:trHeight w:val="471"/>
          <w:jc w:val="center"/>
        </w:trPr>
        <w:tc>
          <w:tcPr>
            <w:tcW w:w="0" w:type="auto"/>
            <w:tcBorders>
              <w:top w:val="single" w:sz="4" w:space="0" w:color="000000"/>
              <w:left w:val="single" w:sz="4" w:space="0" w:color="000000"/>
              <w:bottom w:val="single" w:sz="4" w:space="0" w:color="000000"/>
              <w:right w:val="single" w:sz="4" w:space="0" w:color="000000"/>
            </w:tcBorders>
            <w:hideMark/>
          </w:tcPr>
          <w:p w:rsidR="0025469B" w:rsidRPr="00C76865" w:rsidRDefault="0025469B" w:rsidP="003111C9">
            <w:pPr>
              <w:rPr>
                <w:sz w:val="24"/>
                <w:szCs w:val="24"/>
                <w:lang w:val="en-GB"/>
              </w:rPr>
            </w:pPr>
            <w:r w:rsidRPr="00C76865">
              <w:rPr>
                <w:sz w:val="24"/>
                <w:szCs w:val="24"/>
                <w:lang w:val="en-GB"/>
              </w:rPr>
              <w:t>7</w:t>
            </w:r>
          </w:p>
        </w:tc>
        <w:tc>
          <w:tcPr>
            <w:tcW w:w="1908" w:type="dxa"/>
            <w:tcBorders>
              <w:top w:val="single" w:sz="4" w:space="0" w:color="000000"/>
              <w:left w:val="single" w:sz="4" w:space="0" w:color="000000"/>
              <w:bottom w:val="single" w:sz="4" w:space="0" w:color="000000"/>
              <w:right w:val="single" w:sz="4" w:space="0" w:color="000000"/>
            </w:tcBorders>
            <w:hideMark/>
          </w:tcPr>
          <w:p w:rsidR="0025469B" w:rsidRPr="00C76865" w:rsidRDefault="0025469B" w:rsidP="003111C9">
            <w:pPr>
              <w:rPr>
                <w:sz w:val="24"/>
                <w:szCs w:val="24"/>
                <w:lang w:val="en-GB"/>
              </w:rPr>
            </w:pPr>
            <w:r w:rsidRPr="00C76865">
              <w:rPr>
                <w:sz w:val="24"/>
                <w:szCs w:val="24"/>
                <w:lang w:val="en-GB"/>
              </w:rPr>
              <w:t>Stiinţa mediului</w:t>
            </w:r>
          </w:p>
        </w:tc>
        <w:tc>
          <w:tcPr>
            <w:tcW w:w="4230"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spacing w:line="276" w:lineRule="auto"/>
              <w:jc w:val="both"/>
              <w:rPr>
                <w:sz w:val="24"/>
                <w:szCs w:val="24"/>
                <w:lang w:val="en-GB"/>
              </w:rPr>
            </w:pPr>
            <w:r w:rsidRPr="00C76865">
              <w:rPr>
                <w:sz w:val="24"/>
                <w:szCs w:val="24"/>
                <w:lang w:val="en-GB"/>
              </w:rPr>
              <w:t>Ecologie şi protecţia mediului             A</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spacing w:line="276" w:lineRule="auto"/>
              <w:jc w:val="center"/>
              <w:rPr>
                <w:sz w:val="24"/>
                <w:szCs w:val="24"/>
                <w:lang w:val="en-GB"/>
              </w:rPr>
            </w:pPr>
            <w:r w:rsidRPr="00C76865">
              <w:rPr>
                <w:sz w:val="24"/>
                <w:szCs w:val="24"/>
                <w:lang w:val="en-GB"/>
              </w:rPr>
              <w:t>Zi (3 ani)</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spacing w:line="276" w:lineRule="auto"/>
              <w:jc w:val="center"/>
              <w:rPr>
                <w:b/>
                <w:sz w:val="24"/>
                <w:szCs w:val="24"/>
                <w:lang w:val="en-GB"/>
              </w:rPr>
            </w:pPr>
            <w:r w:rsidRPr="00C76865">
              <w:rPr>
                <w:b/>
                <w:sz w:val="24"/>
                <w:szCs w:val="24"/>
                <w:lang w:val="en-GB"/>
              </w:rPr>
              <w:t>40</w:t>
            </w:r>
          </w:p>
        </w:tc>
        <w:tc>
          <w:tcPr>
            <w:tcW w:w="1440" w:type="dxa"/>
            <w:tcBorders>
              <w:top w:val="single" w:sz="4" w:space="0" w:color="000000"/>
              <w:left w:val="single" w:sz="4" w:space="0" w:color="000000"/>
              <w:bottom w:val="single" w:sz="4" w:space="0" w:color="000000"/>
              <w:right w:val="single" w:sz="4" w:space="0" w:color="000000"/>
            </w:tcBorders>
            <w:hideMark/>
          </w:tcPr>
          <w:p w:rsidR="0025469B" w:rsidRPr="00C76865" w:rsidRDefault="0025469B" w:rsidP="003111C9">
            <w:pPr>
              <w:jc w:val="center"/>
              <w:rPr>
                <w:b/>
                <w:sz w:val="24"/>
                <w:szCs w:val="24"/>
                <w:lang w:val="en-GB"/>
              </w:rPr>
            </w:pPr>
            <w:r w:rsidRPr="00C76865">
              <w:rPr>
                <w:b/>
                <w:sz w:val="24"/>
                <w:szCs w:val="24"/>
                <w:lang w:val="en-GB"/>
              </w:rPr>
              <w:t>0</w:t>
            </w:r>
          </w:p>
        </w:tc>
        <w:tc>
          <w:tcPr>
            <w:tcW w:w="1190" w:type="dxa"/>
            <w:tcBorders>
              <w:top w:val="single" w:sz="4" w:space="0" w:color="000000"/>
              <w:left w:val="single" w:sz="4" w:space="0" w:color="000000"/>
              <w:bottom w:val="single" w:sz="4" w:space="0" w:color="000000"/>
              <w:right w:val="single" w:sz="4" w:space="0" w:color="000000"/>
            </w:tcBorders>
            <w:hideMark/>
          </w:tcPr>
          <w:p w:rsidR="0025469B" w:rsidRPr="00C76865" w:rsidRDefault="0025469B" w:rsidP="003111C9">
            <w:pPr>
              <w:jc w:val="center"/>
              <w:rPr>
                <w:b/>
                <w:sz w:val="24"/>
                <w:szCs w:val="24"/>
                <w:lang w:val="en-GB"/>
              </w:rPr>
            </w:pPr>
            <w:r w:rsidRPr="00C76865">
              <w:rPr>
                <w:b/>
                <w:sz w:val="24"/>
                <w:szCs w:val="24"/>
                <w:lang w:val="en-GB"/>
              </w:rPr>
              <w:t>40</w:t>
            </w:r>
          </w:p>
        </w:tc>
        <w:tc>
          <w:tcPr>
            <w:tcW w:w="1078" w:type="dxa"/>
            <w:tcBorders>
              <w:top w:val="single" w:sz="4" w:space="0" w:color="000000"/>
              <w:left w:val="single" w:sz="4" w:space="0" w:color="000000"/>
              <w:bottom w:val="single" w:sz="4" w:space="0" w:color="000000"/>
              <w:right w:val="single" w:sz="4" w:space="0" w:color="000000"/>
            </w:tcBorders>
            <w:hideMark/>
          </w:tcPr>
          <w:p w:rsidR="0025469B" w:rsidRPr="00C76865" w:rsidRDefault="0025469B" w:rsidP="003111C9">
            <w:pPr>
              <w:jc w:val="center"/>
              <w:rPr>
                <w:b/>
                <w:sz w:val="24"/>
                <w:szCs w:val="24"/>
                <w:lang w:val="en-GB"/>
              </w:rPr>
            </w:pPr>
            <w:r w:rsidRPr="00C76865">
              <w:rPr>
                <w:b/>
                <w:sz w:val="24"/>
                <w:szCs w:val="24"/>
                <w:lang w:val="en-GB"/>
              </w:rPr>
              <w:t>2300</w:t>
            </w:r>
          </w:p>
        </w:tc>
      </w:tr>
    </w:tbl>
    <w:p w:rsidR="0025469B" w:rsidRPr="00C76865" w:rsidRDefault="0025469B" w:rsidP="0025469B">
      <w:pPr>
        <w:jc w:val="center"/>
        <w:rPr>
          <w:sz w:val="24"/>
          <w:szCs w:val="24"/>
          <w:lang w:val="en-GB"/>
        </w:rPr>
      </w:pPr>
    </w:p>
    <w:p w:rsidR="0025469B" w:rsidRPr="00C76865" w:rsidRDefault="0025469B" w:rsidP="0025469B">
      <w:pPr>
        <w:numPr>
          <w:ilvl w:val="0"/>
          <w:numId w:val="5"/>
        </w:numPr>
        <w:jc w:val="both"/>
        <w:rPr>
          <w:b/>
          <w:i/>
          <w:sz w:val="24"/>
          <w:szCs w:val="24"/>
          <w:lang w:val="it-IT"/>
        </w:rPr>
      </w:pPr>
      <w:r w:rsidRPr="00C76865">
        <w:rPr>
          <w:b/>
          <w:i/>
          <w:sz w:val="24"/>
          <w:szCs w:val="24"/>
          <w:lang w:val="it-IT"/>
        </w:rPr>
        <w:t>STUDII UNIVERSITARE DE MASTER (CICLUL II)</w:t>
      </w:r>
      <w:r w:rsidR="00012C87">
        <w:rPr>
          <w:b/>
          <w:i/>
          <w:sz w:val="24"/>
          <w:szCs w:val="24"/>
          <w:lang w:val="it-IT"/>
        </w:rPr>
        <w:tab/>
      </w:r>
      <w:r w:rsidR="00012C87" w:rsidRPr="00012C87">
        <w:rPr>
          <w:b/>
          <w:i/>
          <w:sz w:val="24"/>
          <w:szCs w:val="24"/>
          <w:highlight w:val="yellow"/>
          <w:lang w:val="it-IT"/>
        </w:rPr>
        <w:t>59 locuri bugetate</w:t>
      </w:r>
      <w:r w:rsidR="00012C87">
        <w:rPr>
          <w:b/>
          <w:i/>
          <w:sz w:val="24"/>
          <w:szCs w:val="24"/>
          <w:lang w:val="it-IT"/>
        </w:rPr>
        <w:t xml:space="preserve"> si </w:t>
      </w:r>
      <w:r w:rsidR="00012C87" w:rsidRPr="00012C87">
        <w:rPr>
          <w:b/>
          <w:i/>
          <w:sz w:val="24"/>
          <w:szCs w:val="24"/>
          <w:highlight w:val="yellow"/>
          <w:lang w:val="it-IT"/>
        </w:rPr>
        <w:t>500 de locuri in total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gridCol w:w="1587"/>
        <w:gridCol w:w="4739"/>
        <w:gridCol w:w="1653"/>
        <w:gridCol w:w="1336"/>
        <w:gridCol w:w="1221"/>
        <w:gridCol w:w="1170"/>
        <w:gridCol w:w="828"/>
      </w:tblGrid>
      <w:tr w:rsidR="0025469B" w:rsidRPr="00C76865" w:rsidTr="0025469B">
        <w:trPr>
          <w:jc w:val="center"/>
        </w:trPr>
        <w:tc>
          <w:tcPr>
            <w:tcW w:w="642" w:type="dxa"/>
            <w:tcBorders>
              <w:top w:val="single" w:sz="4" w:space="0" w:color="000000"/>
              <w:left w:val="single" w:sz="4" w:space="0" w:color="000000"/>
              <w:bottom w:val="single" w:sz="4" w:space="0" w:color="000000"/>
              <w:right w:val="single" w:sz="4" w:space="0" w:color="000000"/>
            </w:tcBorders>
            <w:hideMark/>
          </w:tcPr>
          <w:p w:rsidR="0025469B" w:rsidRPr="00C76865" w:rsidRDefault="0025469B" w:rsidP="003111C9">
            <w:pPr>
              <w:jc w:val="center"/>
              <w:rPr>
                <w:b/>
                <w:sz w:val="24"/>
                <w:szCs w:val="24"/>
                <w:lang w:val="en-GB"/>
              </w:rPr>
            </w:pPr>
            <w:r w:rsidRPr="00C76865">
              <w:rPr>
                <w:b/>
                <w:sz w:val="24"/>
                <w:szCs w:val="24"/>
                <w:lang w:val="en-GB"/>
              </w:rPr>
              <w:t>Nr. crt.</w:t>
            </w:r>
          </w:p>
        </w:tc>
        <w:tc>
          <w:tcPr>
            <w:tcW w:w="1587" w:type="dxa"/>
            <w:tcBorders>
              <w:top w:val="single" w:sz="4" w:space="0" w:color="000000"/>
              <w:left w:val="single" w:sz="4" w:space="0" w:color="000000"/>
              <w:bottom w:val="single" w:sz="4" w:space="0" w:color="000000"/>
              <w:right w:val="single" w:sz="4" w:space="0" w:color="000000"/>
            </w:tcBorders>
            <w:hideMark/>
          </w:tcPr>
          <w:p w:rsidR="0025469B" w:rsidRPr="00C76865" w:rsidRDefault="0025469B" w:rsidP="003111C9">
            <w:pPr>
              <w:jc w:val="center"/>
              <w:rPr>
                <w:b/>
                <w:sz w:val="24"/>
                <w:szCs w:val="24"/>
                <w:lang w:val="en-GB"/>
              </w:rPr>
            </w:pPr>
            <w:r w:rsidRPr="00C76865">
              <w:rPr>
                <w:b/>
                <w:sz w:val="24"/>
                <w:szCs w:val="24"/>
                <w:lang w:val="en-GB"/>
              </w:rPr>
              <w:t>Domeniul</w:t>
            </w:r>
          </w:p>
        </w:tc>
        <w:tc>
          <w:tcPr>
            <w:tcW w:w="4739" w:type="dxa"/>
            <w:tcBorders>
              <w:top w:val="single" w:sz="4" w:space="0" w:color="000000"/>
              <w:left w:val="single" w:sz="4" w:space="0" w:color="000000"/>
              <w:bottom w:val="single" w:sz="4" w:space="0" w:color="000000"/>
              <w:right w:val="single" w:sz="4" w:space="0" w:color="000000"/>
            </w:tcBorders>
            <w:hideMark/>
          </w:tcPr>
          <w:p w:rsidR="0025469B" w:rsidRPr="00C76865" w:rsidRDefault="0025469B" w:rsidP="003111C9">
            <w:pPr>
              <w:jc w:val="center"/>
              <w:rPr>
                <w:b/>
                <w:sz w:val="24"/>
                <w:szCs w:val="24"/>
                <w:lang w:val="en-GB"/>
              </w:rPr>
            </w:pPr>
            <w:r w:rsidRPr="00C76865">
              <w:rPr>
                <w:b/>
                <w:sz w:val="24"/>
                <w:szCs w:val="24"/>
                <w:lang w:val="en-GB"/>
              </w:rPr>
              <w:t>Specializarea</w:t>
            </w:r>
          </w:p>
          <w:p w:rsidR="0025469B" w:rsidRPr="00C76865" w:rsidRDefault="0025469B" w:rsidP="003111C9">
            <w:pPr>
              <w:jc w:val="center"/>
              <w:rPr>
                <w:b/>
                <w:sz w:val="24"/>
                <w:szCs w:val="24"/>
                <w:lang w:val="en-GB"/>
              </w:rPr>
            </w:pPr>
            <w:r w:rsidRPr="00C76865">
              <w:rPr>
                <w:b/>
                <w:sz w:val="24"/>
                <w:szCs w:val="24"/>
                <w:lang w:val="en-GB"/>
              </w:rPr>
              <w:t>A acreditată/ AP autorizată să functioneze provizoriu</w:t>
            </w:r>
          </w:p>
        </w:tc>
        <w:tc>
          <w:tcPr>
            <w:tcW w:w="1653" w:type="dxa"/>
            <w:tcBorders>
              <w:top w:val="single" w:sz="4" w:space="0" w:color="000000"/>
              <w:left w:val="single" w:sz="4" w:space="0" w:color="000000"/>
              <w:bottom w:val="single" w:sz="4" w:space="0" w:color="000000"/>
              <w:right w:val="single" w:sz="4" w:space="0" w:color="000000"/>
            </w:tcBorders>
            <w:hideMark/>
          </w:tcPr>
          <w:p w:rsidR="0025469B" w:rsidRPr="00C76865" w:rsidRDefault="0025469B" w:rsidP="003111C9">
            <w:pPr>
              <w:jc w:val="center"/>
              <w:rPr>
                <w:b/>
                <w:sz w:val="24"/>
                <w:szCs w:val="24"/>
                <w:lang w:val="en-GB"/>
              </w:rPr>
            </w:pPr>
            <w:r w:rsidRPr="00C76865">
              <w:rPr>
                <w:b/>
                <w:sz w:val="24"/>
                <w:szCs w:val="24"/>
                <w:lang w:val="en-GB"/>
              </w:rPr>
              <w:t>Formă de învăţământ / durată</w:t>
            </w:r>
          </w:p>
        </w:tc>
        <w:tc>
          <w:tcPr>
            <w:tcW w:w="1336" w:type="dxa"/>
            <w:tcBorders>
              <w:top w:val="single" w:sz="4" w:space="0" w:color="000000"/>
              <w:left w:val="single" w:sz="4" w:space="0" w:color="000000"/>
              <w:bottom w:val="single" w:sz="4" w:space="0" w:color="000000"/>
              <w:right w:val="single" w:sz="4" w:space="0" w:color="000000"/>
            </w:tcBorders>
            <w:hideMark/>
          </w:tcPr>
          <w:p w:rsidR="0025469B" w:rsidRPr="00C76865" w:rsidRDefault="0025469B" w:rsidP="003111C9">
            <w:pPr>
              <w:jc w:val="center"/>
              <w:rPr>
                <w:b/>
                <w:sz w:val="24"/>
                <w:szCs w:val="24"/>
                <w:lang w:val="en-GB"/>
              </w:rPr>
            </w:pPr>
            <w:r w:rsidRPr="00C76865">
              <w:rPr>
                <w:b/>
                <w:sz w:val="24"/>
                <w:szCs w:val="24"/>
                <w:lang w:val="en-GB"/>
              </w:rPr>
              <w:t>Cifra de scolarizare</w:t>
            </w:r>
          </w:p>
        </w:tc>
        <w:tc>
          <w:tcPr>
            <w:tcW w:w="1221" w:type="dxa"/>
            <w:tcBorders>
              <w:top w:val="single" w:sz="4" w:space="0" w:color="000000"/>
              <w:left w:val="single" w:sz="4" w:space="0" w:color="000000"/>
              <w:bottom w:val="single" w:sz="4" w:space="0" w:color="000000"/>
              <w:right w:val="single" w:sz="4" w:space="0" w:color="000000"/>
            </w:tcBorders>
            <w:hideMark/>
          </w:tcPr>
          <w:p w:rsidR="0025469B" w:rsidRPr="00C76865" w:rsidRDefault="0025469B" w:rsidP="003111C9">
            <w:pPr>
              <w:jc w:val="center"/>
              <w:rPr>
                <w:b/>
                <w:sz w:val="24"/>
                <w:szCs w:val="24"/>
                <w:lang w:val="en-GB"/>
              </w:rPr>
            </w:pPr>
            <w:r w:rsidRPr="00C76865">
              <w:rPr>
                <w:b/>
                <w:sz w:val="24"/>
                <w:szCs w:val="24"/>
                <w:lang w:val="en-GB"/>
              </w:rPr>
              <w:t>Nr. locuri bugetate</w:t>
            </w:r>
          </w:p>
        </w:tc>
        <w:tc>
          <w:tcPr>
            <w:tcW w:w="1170" w:type="dxa"/>
            <w:tcBorders>
              <w:top w:val="single" w:sz="4" w:space="0" w:color="000000"/>
              <w:left w:val="single" w:sz="4" w:space="0" w:color="000000"/>
              <w:bottom w:val="single" w:sz="4" w:space="0" w:color="000000"/>
              <w:right w:val="single" w:sz="4" w:space="0" w:color="000000"/>
            </w:tcBorders>
            <w:hideMark/>
          </w:tcPr>
          <w:p w:rsidR="0025469B" w:rsidRPr="00C76865" w:rsidRDefault="0025469B" w:rsidP="003111C9">
            <w:pPr>
              <w:jc w:val="center"/>
              <w:rPr>
                <w:b/>
                <w:sz w:val="24"/>
                <w:szCs w:val="24"/>
                <w:lang w:val="en-GB"/>
              </w:rPr>
            </w:pPr>
            <w:r w:rsidRPr="00C76865">
              <w:rPr>
                <w:b/>
                <w:sz w:val="24"/>
                <w:szCs w:val="24"/>
                <w:lang w:val="en-GB"/>
              </w:rPr>
              <w:t>Nr. locuri cu taxă</w:t>
            </w:r>
          </w:p>
        </w:tc>
        <w:tc>
          <w:tcPr>
            <w:tcW w:w="828" w:type="dxa"/>
            <w:tcBorders>
              <w:top w:val="single" w:sz="4" w:space="0" w:color="000000"/>
              <w:left w:val="single" w:sz="4" w:space="0" w:color="000000"/>
              <w:bottom w:val="single" w:sz="4" w:space="0" w:color="000000"/>
              <w:right w:val="single" w:sz="4" w:space="0" w:color="000000"/>
            </w:tcBorders>
            <w:hideMark/>
          </w:tcPr>
          <w:p w:rsidR="0025469B" w:rsidRPr="00C76865" w:rsidRDefault="0025469B" w:rsidP="003111C9">
            <w:pPr>
              <w:jc w:val="center"/>
              <w:rPr>
                <w:b/>
                <w:sz w:val="24"/>
                <w:szCs w:val="24"/>
                <w:lang w:val="ro-RO"/>
              </w:rPr>
            </w:pPr>
            <w:r w:rsidRPr="00C76865">
              <w:rPr>
                <w:b/>
                <w:sz w:val="24"/>
                <w:szCs w:val="24"/>
                <w:lang w:val="en-GB"/>
              </w:rPr>
              <w:t>Tax</w:t>
            </w:r>
            <w:r w:rsidRPr="00C76865">
              <w:rPr>
                <w:b/>
                <w:sz w:val="24"/>
                <w:szCs w:val="24"/>
                <w:lang w:val="ro-RO"/>
              </w:rPr>
              <w:t>a (lei)</w:t>
            </w:r>
          </w:p>
        </w:tc>
      </w:tr>
      <w:tr w:rsidR="0025469B" w:rsidRPr="00C76865" w:rsidTr="0025469B">
        <w:trPr>
          <w:jc w:val="center"/>
        </w:trPr>
        <w:tc>
          <w:tcPr>
            <w:tcW w:w="642" w:type="dxa"/>
            <w:tcBorders>
              <w:top w:val="single" w:sz="4" w:space="0" w:color="000000"/>
              <w:left w:val="single" w:sz="4" w:space="0" w:color="000000"/>
              <w:bottom w:val="single" w:sz="4" w:space="0" w:color="000000"/>
              <w:right w:val="single" w:sz="4" w:space="0" w:color="000000"/>
            </w:tcBorders>
          </w:tcPr>
          <w:p w:rsidR="0025469B" w:rsidRPr="00C76865" w:rsidRDefault="0025469B" w:rsidP="003111C9">
            <w:pPr>
              <w:rPr>
                <w:sz w:val="24"/>
                <w:szCs w:val="24"/>
                <w:lang w:val="en-GB"/>
              </w:rPr>
            </w:pPr>
          </w:p>
        </w:tc>
        <w:tc>
          <w:tcPr>
            <w:tcW w:w="1587" w:type="dxa"/>
            <w:tcBorders>
              <w:top w:val="single" w:sz="4" w:space="0" w:color="000000"/>
              <w:left w:val="single" w:sz="4" w:space="0" w:color="000000"/>
              <w:bottom w:val="single" w:sz="4" w:space="0" w:color="000000"/>
              <w:right w:val="single" w:sz="4" w:space="0" w:color="000000"/>
            </w:tcBorders>
            <w:hideMark/>
          </w:tcPr>
          <w:p w:rsidR="0025469B" w:rsidRPr="00C76865" w:rsidRDefault="0025469B" w:rsidP="003111C9">
            <w:pPr>
              <w:rPr>
                <w:sz w:val="24"/>
                <w:szCs w:val="24"/>
                <w:lang w:val="en-GB"/>
              </w:rPr>
            </w:pPr>
            <w:r w:rsidRPr="00C76865">
              <w:rPr>
                <w:sz w:val="24"/>
                <w:szCs w:val="24"/>
                <w:lang w:val="en-GB"/>
              </w:rPr>
              <w:t>Biologie</w:t>
            </w:r>
          </w:p>
        </w:tc>
        <w:tc>
          <w:tcPr>
            <w:tcW w:w="4739" w:type="dxa"/>
            <w:tcBorders>
              <w:top w:val="single" w:sz="4" w:space="0" w:color="000000"/>
              <w:left w:val="single" w:sz="4" w:space="0" w:color="000000"/>
              <w:bottom w:val="single" w:sz="4" w:space="0" w:color="000000"/>
              <w:right w:val="single" w:sz="4" w:space="0" w:color="000000"/>
            </w:tcBorders>
            <w:hideMark/>
          </w:tcPr>
          <w:p w:rsidR="0025469B" w:rsidRDefault="0025469B" w:rsidP="003111C9">
            <w:pPr>
              <w:rPr>
                <w:sz w:val="24"/>
                <w:szCs w:val="24"/>
                <w:lang w:val="en-GB"/>
              </w:rPr>
            </w:pPr>
            <w:r w:rsidRPr="00C76865">
              <w:rPr>
                <w:sz w:val="24"/>
                <w:szCs w:val="24"/>
                <w:lang w:val="en-GB"/>
              </w:rPr>
              <w:t>Biodiversitatea ş</w:t>
            </w:r>
            <w:r w:rsidR="00C76865">
              <w:rPr>
                <w:sz w:val="24"/>
                <w:szCs w:val="24"/>
                <w:lang w:val="en-GB"/>
              </w:rPr>
              <w:t xml:space="preserve">i monitorizarea ecosistemelor </w:t>
            </w:r>
          </w:p>
          <w:p w:rsidR="00C76865" w:rsidRPr="00C76865" w:rsidRDefault="00C76865" w:rsidP="003111C9">
            <w:pPr>
              <w:rPr>
                <w:sz w:val="24"/>
                <w:szCs w:val="24"/>
                <w:lang w:val="en-GB"/>
              </w:rPr>
            </w:pPr>
          </w:p>
        </w:tc>
        <w:tc>
          <w:tcPr>
            <w:tcW w:w="1653" w:type="dxa"/>
            <w:tcBorders>
              <w:top w:val="single" w:sz="4" w:space="0" w:color="000000"/>
              <w:left w:val="single" w:sz="4" w:space="0" w:color="000000"/>
              <w:bottom w:val="single" w:sz="4" w:space="0" w:color="000000"/>
              <w:right w:val="single" w:sz="4" w:space="0" w:color="000000"/>
            </w:tcBorders>
            <w:hideMark/>
          </w:tcPr>
          <w:p w:rsidR="0025469B" w:rsidRPr="00C76865" w:rsidRDefault="0025469B" w:rsidP="003111C9">
            <w:pPr>
              <w:jc w:val="center"/>
              <w:rPr>
                <w:sz w:val="24"/>
                <w:szCs w:val="24"/>
                <w:lang w:val="en-GB"/>
              </w:rPr>
            </w:pPr>
            <w:r w:rsidRPr="00C76865">
              <w:rPr>
                <w:sz w:val="24"/>
                <w:szCs w:val="24"/>
                <w:lang w:val="en-GB"/>
              </w:rPr>
              <w:t>Zi (2 ani)</w:t>
            </w:r>
          </w:p>
        </w:tc>
        <w:tc>
          <w:tcPr>
            <w:tcW w:w="1336"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jc w:val="center"/>
              <w:rPr>
                <w:b/>
                <w:sz w:val="24"/>
                <w:szCs w:val="24"/>
                <w:lang w:val="en-GB"/>
              </w:rPr>
            </w:pPr>
            <w:r w:rsidRPr="00C76865">
              <w:rPr>
                <w:b/>
                <w:sz w:val="24"/>
                <w:szCs w:val="24"/>
                <w:lang w:val="en-GB"/>
              </w:rPr>
              <w:t>100</w:t>
            </w:r>
          </w:p>
        </w:tc>
        <w:tc>
          <w:tcPr>
            <w:tcW w:w="1221"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jc w:val="center"/>
              <w:rPr>
                <w:b/>
                <w:sz w:val="24"/>
                <w:szCs w:val="24"/>
                <w:lang w:val="en-GB"/>
              </w:rPr>
            </w:pPr>
            <w:r w:rsidRPr="00C76865">
              <w:rPr>
                <w:b/>
                <w:sz w:val="24"/>
                <w:szCs w:val="24"/>
                <w:lang w:val="en-GB"/>
              </w:rPr>
              <w:t>12</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jc w:val="center"/>
              <w:rPr>
                <w:b/>
                <w:sz w:val="24"/>
                <w:szCs w:val="24"/>
                <w:lang w:val="en-GB"/>
              </w:rPr>
            </w:pPr>
            <w:r w:rsidRPr="00C76865">
              <w:rPr>
                <w:b/>
                <w:sz w:val="24"/>
                <w:szCs w:val="24"/>
                <w:lang w:val="en-GB"/>
              </w:rPr>
              <w:t>88</w:t>
            </w:r>
          </w:p>
        </w:tc>
        <w:tc>
          <w:tcPr>
            <w:tcW w:w="828"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jc w:val="center"/>
              <w:rPr>
                <w:b/>
                <w:sz w:val="24"/>
                <w:szCs w:val="24"/>
                <w:lang w:val="en-GB"/>
              </w:rPr>
            </w:pPr>
            <w:r w:rsidRPr="00C76865">
              <w:rPr>
                <w:b/>
                <w:sz w:val="24"/>
                <w:szCs w:val="24"/>
                <w:lang w:val="en-GB"/>
              </w:rPr>
              <w:t>2400</w:t>
            </w:r>
          </w:p>
        </w:tc>
      </w:tr>
      <w:tr w:rsidR="0025469B" w:rsidRPr="00C76865" w:rsidTr="0025469B">
        <w:trPr>
          <w:jc w:val="center"/>
        </w:trPr>
        <w:tc>
          <w:tcPr>
            <w:tcW w:w="642" w:type="dxa"/>
            <w:tcBorders>
              <w:top w:val="single" w:sz="4" w:space="0" w:color="000000"/>
              <w:left w:val="single" w:sz="4" w:space="0" w:color="000000"/>
              <w:bottom w:val="single" w:sz="4" w:space="0" w:color="000000"/>
              <w:right w:val="single" w:sz="4" w:space="0" w:color="000000"/>
            </w:tcBorders>
            <w:hideMark/>
          </w:tcPr>
          <w:p w:rsidR="0025469B" w:rsidRPr="00C76865" w:rsidRDefault="0025469B" w:rsidP="003111C9">
            <w:pPr>
              <w:rPr>
                <w:sz w:val="24"/>
                <w:szCs w:val="24"/>
                <w:lang w:val="en-GB"/>
              </w:rPr>
            </w:pPr>
            <w:r w:rsidRPr="00C76865">
              <w:rPr>
                <w:sz w:val="24"/>
                <w:szCs w:val="24"/>
                <w:lang w:val="en-GB"/>
              </w:rPr>
              <w:t>2</w:t>
            </w:r>
          </w:p>
        </w:tc>
        <w:tc>
          <w:tcPr>
            <w:tcW w:w="1587" w:type="dxa"/>
            <w:tcBorders>
              <w:top w:val="single" w:sz="4" w:space="0" w:color="000000"/>
              <w:left w:val="single" w:sz="4" w:space="0" w:color="000000"/>
              <w:bottom w:val="single" w:sz="4" w:space="0" w:color="000000"/>
              <w:right w:val="single" w:sz="4" w:space="0" w:color="000000"/>
            </w:tcBorders>
            <w:hideMark/>
          </w:tcPr>
          <w:p w:rsidR="0025469B" w:rsidRPr="00C76865" w:rsidRDefault="0025469B" w:rsidP="003111C9">
            <w:pPr>
              <w:rPr>
                <w:sz w:val="24"/>
                <w:szCs w:val="24"/>
                <w:lang w:val="en-GB"/>
              </w:rPr>
            </w:pPr>
            <w:r w:rsidRPr="00C76865">
              <w:rPr>
                <w:sz w:val="24"/>
                <w:szCs w:val="24"/>
                <w:lang w:val="en-GB"/>
              </w:rPr>
              <w:t>Chimie</w:t>
            </w:r>
          </w:p>
        </w:tc>
        <w:tc>
          <w:tcPr>
            <w:tcW w:w="4739" w:type="dxa"/>
            <w:tcBorders>
              <w:top w:val="single" w:sz="4" w:space="0" w:color="000000"/>
              <w:left w:val="single" w:sz="4" w:space="0" w:color="000000"/>
              <w:bottom w:val="single" w:sz="4" w:space="0" w:color="000000"/>
              <w:right w:val="single" w:sz="4" w:space="0" w:color="000000"/>
            </w:tcBorders>
            <w:hideMark/>
          </w:tcPr>
          <w:p w:rsidR="00C76865" w:rsidRDefault="0025469B" w:rsidP="003111C9">
            <w:pPr>
              <w:rPr>
                <w:sz w:val="24"/>
                <w:szCs w:val="24"/>
                <w:lang w:val="en-GB"/>
              </w:rPr>
            </w:pPr>
            <w:r w:rsidRPr="00C76865">
              <w:rPr>
                <w:sz w:val="24"/>
                <w:szCs w:val="24"/>
                <w:lang w:val="en-GB"/>
              </w:rPr>
              <w:t xml:space="preserve">Chimie structurală şi aplicativă                    </w:t>
            </w:r>
          </w:p>
          <w:p w:rsidR="0025469B" w:rsidRPr="00C76865" w:rsidRDefault="0025469B" w:rsidP="003111C9">
            <w:pPr>
              <w:rPr>
                <w:sz w:val="24"/>
                <w:szCs w:val="24"/>
                <w:lang w:val="en-GB"/>
              </w:rPr>
            </w:pPr>
            <w:r w:rsidRPr="00C76865">
              <w:rPr>
                <w:sz w:val="24"/>
                <w:szCs w:val="24"/>
                <w:lang w:val="en-GB"/>
              </w:rPr>
              <w:t xml:space="preserve"> </w:t>
            </w:r>
          </w:p>
        </w:tc>
        <w:tc>
          <w:tcPr>
            <w:tcW w:w="1653" w:type="dxa"/>
            <w:tcBorders>
              <w:top w:val="single" w:sz="4" w:space="0" w:color="000000"/>
              <w:left w:val="single" w:sz="4" w:space="0" w:color="000000"/>
              <w:bottom w:val="single" w:sz="4" w:space="0" w:color="000000"/>
              <w:right w:val="single" w:sz="4" w:space="0" w:color="000000"/>
            </w:tcBorders>
            <w:hideMark/>
          </w:tcPr>
          <w:p w:rsidR="0025469B" w:rsidRPr="00C76865" w:rsidRDefault="0025469B" w:rsidP="003111C9">
            <w:pPr>
              <w:jc w:val="center"/>
              <w:rPr>
                <w:sz w:val="24"/>
                <w:szCs w:val="24"/>
                <w:lang w:val="en-GB"/>
              </w:rPr>
            </w:pPr>
            <w:r w:rsidRPr="00C76865">
              <w:rPr>
                <w:sz w:val="24"/>
                <w:szCs w:val="24"/>
                <w:lang w:val="en-GB"/>
              </w:rPr>
              <w:t>Zi (2 ani)</w:t>
            </w:r>
          </w:p>
        </w:tc>
        <w:tc>
          <w:tcPr>
            <w:tcW w:w="1336"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jc w:val="center"/>
              <w:rPr>
                <w:b/>
                <w:sz w:val="24"/>
                <w:szCs w:val="24"/>
                <w:lang w:val="en-GB"/>
              </w:rPr>
            </w:pPr>
            <w:r w:rsidRPr="00C76865">
              <w:rPr>
                <w:b/>
                <w:sz w:val="24"/>
                <w:szCs w:val="24"/>
                <w:lang w:val="en-GB"/>
              </w:rPr>
              <w:t>50</w:t>
            </w:r>
          </w:p>
        </w:tc>
        <w:tc>
          <w:tcPr>
            <w:tcW w:w="1221"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jc w:val="center"/>
              <w:rPr>
                <w:b/>
                <w:sz w:val="24"/>
                <w:szCs w:val="24"/>
                <w:lang w:val="en-GB"/>
              </w:rPr>
            </w:pPr>
            <w:r w:rsidRPr="00C76865">
              <w:rPr>
                <w:b/>
                <w:sz w:val="24"/>
                <w:szCs w:val="24"/>
                <w:lang w:val="en-GB"/>
              </w:rPr>
              <w:t>12</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jc w:val="center"/>
              <w:rPr>
                <w:b/>
                <w:sz w:val="24"/>
                <w:szCs w:val="24"/>
                <w:lang w:val="en-GB"/>
              </w:rPr>
            </w:pPr>
            <w:r w:rsidRPr="00C76865">
              <w:rPr>
                <w:b/>
                <w:sz w:val="24"/>
                <w:szCs w:val="24"/>
                <w:lang w:val="en-GB"/>
              </w:rPr>
              <w:t>38</w:t>
            </w:r>
          </w:p>
        </w:tc>
        <w:tc>
          <w:tcPr>
            <w:tcW w:w="828"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jc w:val="center"/>
              <w:rPr>
                <w:b/>
                <w:sz w:val="24"/>
                <w:szCs w:val="24"/>
                <w:lang w:val="en-GB"/>
              </w:rPr>
            </w:pPr>
            <w:r w:rsidRPr="00C76865">
              <w:rPr>
                <w:b/>
                <w:sz w:val="24"/>
                <w:szCs w:val="24"/>
                <w:lang w:val="en-GB"/>
              </w:rPr>
              <w:t>2400</w:t>
            </w:r>
          </w:p>
        </w:tc>
      </w:tr>
      <w:tr w:rsidR="0025469B" w:rsidRPr="00C76865" w:rsidTr="0025469B">
        <w:trPr>
          <w:jc w:val="center"/>
        </w:trPr>
        <w:tc>
          <w:tcPr>
            <w:tcW w:w="642" w:type="dxa"/>
            <w:tcBorders>
              <w:top w:val="single" w:sz="4" w:space="0" w:color="000000"/>
              <w:left w:val="single" w:sz="4" w:space="0" w:color="000000"/>
              <w:bottom w:val="single" w:sz="4" w:space="0" w:color="000000"/>
              <w:right w:val="single" w:sz="4" w:space="0" w:color="000000"/>
            </w:tcBorders>
            <w:hideMark/>
          </w:tcPr>
          <w:p w:rsidR="0025469B" w:rsidRPr="00C76865" w:rsidRDefault="0025469B" w:rsidP="003111C9">
            <w:pPr>
              <w:rPr>
                <w:sz w:val="24"/>
                <w:szCs w:val="24"/>
                <w:lang w:val="en-GB"/>
              </w:rPr>
            </w:pPr>
            <w:r w:rsidRPr="00C76865">
              <w:rPr>
                <w:sz w:val="24"/>
                <w:szCs w:val="24"/>
                <w:lang w:val="en-GB"/>
              </w:rPr>
              <w:t>3</w:t>
            </w:r>
          </w:p>
        </w:tc>
        <w:tc>
          <w:tcPr>
            <w:tcW w:w="1587" w:type="dxa"/>
            <w:tcBorders>
              <w:top w:val="single" w:sz="4" w:space="0" w:color="000000"/>
              <w:left w:val="single" w:sz="4" w:space="0" w:color="000000"/>
              <w:bottom w:val="single" w:sz="4" w:space="0" w:color="000000"/>
              <w:right w:val="single" w:sz="4" w:space="0" w:color="000000"/>
            </w:tcBorders>
            <w:hideMark/>
          </w:tcPr>
          <w:p w:rsidR="0025469B" w:rsidRPr="00C76865" w:rsidRDefault="0025469B" w:rsidP="003111C9">
            <w:pPr>
              <w:rPr>
                <w:sz w:val="24"/>
                <w:szCs w:val="24"/>
                <w:lang w:val="en-GB"/>
              </w:rPr>
            </w:pPr>
            <w:r w:rsidRPr="00C76865">
              <w:rPr>
                <w:sz w:val="24"/>
                <w:szCs w:val="24"/>
                <w:lang w:val="en-GB"/>
              </w:rPr>
              <w:t>Fizică</w:t>
            </w:r>
          </w:p>
        </w:tc>
        <w:tc>
          <w:tcPr>
            <w:tcW w:w="4739" w:type="dxa"/>
            <w:tcBorders>
              <w:top w:val="single" w:sz="4" w:space="0" w:color="000000"/>
              <w:left w:val="single" w:sz="4" w:space="0" w:color="000000"/>
              <w:bottom w:val="single" w:sz="4" w:space="0" w:color="000000"/>
              <w:right w:val="single" w:sz="4" w:space="0" w:color="000000"/>
            </w:tcBorders>
            <w:hideMark/>
          </w:tcPr>
          <w:p w:rsidR="0025469B" w:rsidRDefault="0025469B" w:rsidP="003111C9">
            <w:pPr>
              <w:rPr>
                <w:sz w:val="24"/>
                <w:szCs w:val="24"/>
                <w:lang w:val="pt-BR"/>
              </w:rPr>
            </w:pPr>
            <w:r w:rsidRPr="00C76865">
              <w:rPr>
                <w:sz w:val="24"/>
                <w:szCs w:val="24"/>
                <w:lang w:val="pt-BR"/>
              </w:rPr>
              <w:t xml:space="preserve">Fizica explorărilor şi terapiilor biomedicale    </w:t>
            </w:r>
          </w:p>
          <w:p w:rsidR="00C76865" w:rsidRPr="00C76865" w:rsidRDefault="00C76865" w:rsidP="003111C9">
            <w:pPr>
              <w:rPr>
                <w:sz w:val="24"/>
                <w:szCs w:val="24"/>
                <w:lang w:val="pt-BR"/>
              </w:rPr>
            </w:pPr>
          </w:p>
        </w:tc>
        <w:tc>
          <w:tcPr>
            <w:tcW w:w="1653" w:type="dxa"/>
            <w:tcBorders>
              <w:top w:val="single" w:sz="4" w:space="0" w:color="000000"/>
              <w:left w:val="single" w:sz="4" w:space="0" w:color="000000"/>
              <w:bottom w:val="single" w:sz="4" w:space="0" w:color="000000"/>
              <w:right w:val="single" w:sz="4" w:space="0" w:color="000000"/>
            </w:tcBorders>
            <w:hideMark/>
          </w:tcPr>
          <w:p w:rsidR="0025469B" w:rsidRPr="00C76865" w:rsidRDefault="0025469B" w:rsidP="003111C9">
            <w:pPr>
              <w:jc w:val="center"/>
              <w:rPr>
                <w:sz w:val="24"/>
                <w:szCs w:val="24"/>
                <w:lang w:val="en-GB"/>
              </w:rPr>
            </w:pPr>
            <w:r w:rsidRPr="00C76865">
              <w:rPr>
                <w:sz w:val="24"/>
                <w:szCs w:val="24"/>
                <w:lang w:val="en-GB"/>
              </w:rPr>
              <w:t>Zi (2 ani)</w:t>
            </w:r>
          </w:p>
        </w:tc>
        <w:tc>
          <w:tcPr>
            <w:tcW w:w="1336"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jc w:val="center"/>
              <w:rPr>
                <w:b/>
                <w:sz w:val="24"/>
                <w:szCs w:val="24"/>
                <w:lang w:val="en-GB"/>
              </w:rPr>
            </w:pPr>
            <w:r w:rsidRPr="00C76865">
              <w:rPr>
                <w:b/>
                <w:sz w:val="24"/>
                <w:szCs w:val="24"/>
                <w:lang w:val="en-GB"/>
              </w:rPr>
              <w:t>150</w:t>
            </w:r>
          </w:p>
        </w:tc>
        <w:tc>
          <w:tcPr>
            <w:tcW w:w="1221"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jc w:val="center"/>
              <w:rPr>
                <w:b/>
                <w:sz w:val="24"/>
                <w:szCs w:val="24"/>
                <w:lang w:val="en-GB"/>
              </w:rPr>
            </w:pPr>
            <w:r w:rsidRPr="00C76865">
              <w:rPr>
                <w:b/>
                <w:sz w:val="24"/>
                <w:szCs w:val="24"/>
                <w:lang w:val="en-GB"/>
              </w:rPr>
              <w:t>12</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jc w:val="center"/>
              <w:rPr>
                <w:b/>
                <w:sz w:val="24"/>
                <w:szCs w:val="24"/>
                <w:lang w:val="en-GB"/>
              </w:rPr>
            </w:pPr>
            <w:r w:rsidRPr="00C76865">
              <w:rPr>
                <w:b/>
                <w:sz w:val="24"/>
                <w:szCs w:val="24"/>
                <w:lang w:val="en-GB"/>
              </w:rPr>
              <w:t>138</w:t>
            </w:r>
          </w:p>
        </w:tc>
        <w:tc>
          <w:tcPr>
            <w:tcW w:w="828"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jc w:val="center"/>
              <w:rPr>
                <w:b/>
                <w:sz w:val="24"/>
                <w:szCs w:val="24"/>
                <w:lang w:val="en-GB"/>
              </w:rPr>
            </w:pPr>
            <w:r w:rsidRPr="00C76865">
              <w:rPr>
                <w:b/>
                <w:sz w:val="24"/>
                <w:szCs w:val="24"/>
                <w:lang w:val="en-GB"/>
              </w:rPr>
              <w:t>2400</w:t>
            </w:r>
          </w:p>
        </w:tc>
      </w:tr>
      <w:tr w:rsidR="0025469B" w:rsidRPr="00C76865" w:rsidTr="0025469B">
        <w:trPr>
          <w:jc w:val="center"/>
        </w:trPr>
        <w:tc>
          <w:tcPr>
            <w:tcW w:w="642" w:type="dxa"/>
            <w:tcBorders>
              <w:top w:val="single" w:sz="4" w:space="0" w:color="000000"/>
              <w:left w:val="single" w:sz="4" w:space="0" w:color="000000"/>
              <w:bottom w:val="single" w:sz="4" w:space="0" w:color="000000"/>
              <w:right w:val="single" w:sz="4" w:space="0" w:color="000000"/>
            </w:tcBorders>
            <w:hideMark/>
          </w:tcPr>
          <w:p w:rsidR="0025469B" w:rsidRPr="00C76865" w:rsidRDefault="0025469B" w:rsidP="003111C9">
            <w:pPr>
              <w:rPr>
                <w:sz w:val="24"/>
                <w:szCs w:val="24"/>
                <w:lang w:val="en-GB"/>
              </w:rPr>
            </w:pPr>
            <w:r w:rsidRPr="00C76865">
              <w:rPr>
                <w:sz w:val="24"/>
                <w:szCs w:val="24"/>
                <w:lang w:val="en-GB"/>
              </w:rPr>
              <w:t>4</w:t>
            </w:r>
          </w:p>
        </w:tc>
        <w:tc>
          <w:tcPr>
            <w:tcW w:w="1587" w:type="dxa"/>
            <w:tcBorders>
              <w:top w:val="single" w:sz="4" w:space="0" w:color="000000"/>
              <w:left w:val="single" w:sz="4" w:space="0" w:color="000000"/>
              <w:bottom w:val="single" w:sz="4" w:space="0" w:color="000000"/>
              <w:right w:val="single" w:sz="4" w:space="0" w:color="000000"/>
            </w:tcBorders>
            <w:hideMark/>
          </w:tcPr>
          <w:p w:rsidR="0025469B" w:rsidRPr="00C76865" w:rsidRDefault="0025469B" w:rsidP="003111C9">
            <w:pPr>
              <w:rPr>
                <w:sz w:val="24"/>
                <w:szCs w:val="24"/>
                <w:lang w:val="ro-RO"/>
              </w:rPr>
            </w:pPr>
            <w:r w:rsidRPr="00C76865">
              <w:rPr>
                <w:sz w:val="24"/>
                <w:szCs w:val="24"/>
                <w:lang w:val="en-GB"/>
              </w:rPr>
              <w:t>Informatic</w:t>
            </w:r>
            <w:r w:rsidRPr="00C76865">
              <w:rPr>
                <w:sz w:val="24"/>
                <w:szCs w:val="24"/>
                <w:lang w:val="ro-RO"/>
              </w:rPr>
              <w:t>ă</w:t>
            </w:r>
          </w:p>
        </w:tc>
        <w:tc>
          <w:tcPr>
            <w:tcW w:w="4739" w:type="dxa"/>
            <w:tcBorders>
              <w:top w:val="single" w:sz="4" w:space="0" w:color="000000"/>
              <w:left w:val="single" w:sz="4" w:space="0" w:color="000000"/>
              <w:bottom w:val="single" w:sz="4" w:space="0" w:color="000000"/>
              <w:right w:val="single" w:sz="4" w:space="0" w:color="000000"/>
            </w:tcBorders>
            <w:hideMark/>
          </w:tcPr>
          <w:p w:rsidR="0025469B" w:rsidRDefault="0025469B" w:rsidP="003111C9">
            <w:pPr>
              <w:rPr>
                <w:sz w:val="24"/>
                <w:szCs w:val="24"/>
                <w:lang w:val="it-IT"/>
              </w:rPr>
            </w:pPr>
            <w:r w:rsidRPr="00C76865">
              <w:rPr>
                <w:sz w:val="24"/>
                <w:szCs w:val="24"/>
                <w:lang w:val="it-IT"/>
              </w:rPr>
              <w:t xml:space="preserve">Sisteme distribuite în Internet                         </w:t>
            </w:r>
          </w:p>
          <w:p w:rsidR="00C76865" w:rsidRPr="00C76865" w:rsidRDefault="00C76865" w:rsidP="003111C9">
            <w:pPr>
              <w:rPr>
                <w:sz w:val="24"/>
                <w:szCs w:val="24"/>
                <w:lang w:val="it-IT"/>
              </w:rPr>
            </w:pPr>
          </w:p>
        </w:tc>
        <w:tc>
          <w:tcPr>
            <w:tcW w:w="1653" w:type="dxa"/>
            <w:tcBorders>
              <w:top w:val="single" w:sz="4" w:space="0" w:color="000000"/>
              <w:left w:val="single" w:sz="4" w:space="0" w:color="000000"/>
              <w:bottom w:val="single" w:sz="4" w:space="0" w:color="000000"/>
              <w:right w:val="single" w:sz="4" w:space="0" w:color="000000"/>
            </w:tcBorders>
            <w:hideMark/>
          </w:tcPr>
          <w:p w:rsidR="0025469B" w:rsidRPr="00C76865" w:rsidRDefault="0025469B" w:rsidP="003111C9">
            <w:pPr>
              <w:jc w:val="center"/>
              <w:rPr>
                <w:sz w:val="24"/>
                <w:szCs w:val="24"/>
                <w:lang w:val="en-GB"/>
              </w:rPr>
            </w:pPr>
            <w:r w:rsidRPr="00C76865">
              <w:rPr>
                <w:sz w:val="24"/>
                <w:szCs w:val="24"/>
                <w:lang w:val="en-GB"/>
              </w:rPr>
              <w:t>Zi (2 ani)</w:t>
            </w:r>
          </w:p>
        </w:tc>
        <w:tc>
          <w:tcPr>
            <w:tcW w:w="1336"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jc w:val="center"/>
              <w:rPr>
                <w:b/>
                <w:sz w:val="24"/>
                <w:szCs w:val="24"/>
                <w:lang w:val="en-GB"/>
              </w:rPr>
            </w:pPr>
            <w:r w:rsidRPr="00C76865">
              <w:rPr>
                <w:b/>
                <w:sz w:val="24"/>
                <w:szCs w:val="24"/>
                <w:lang w:val="en-GB"/>
              </w:rPr>
              <w:t>50</w:t>
            </w:r>
          </w:p>
        </w:tc>
        <w:tc>
          <w:tcPr>
            <w:tcW w:w="1221"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jc w:val="center"/>
              <w:rPr>
                <w:b/>
                <w:sz w:val="24"/>
                <w:szCs w:val="24"/>
                <w:lang w:val="en-GB"/>
              </w:rPr>
            </w:pPr>
            <w:r w:rsidRPr="00C76865">
              <w:rPr>
                <w:b/>
                <w:sz w:val="24"/>
                <w:szCs w:val="24"/>
                <w:lang w:val="en-GB"/>
              </w:rPr>
              <w:t>11</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jc w:val="center"/>
              <w:rPr>
                <w:b/>
                <w:sz w:val="24"/>
                <w:szCs w:val="24"/>
                <w:lang w:val="en-GB"/>
              </w:rPr>
            </w:pPr>
            <w:r w:rsidRPr="00C76865">
              <w:rPr>
                <w:b/>
                <w:sz w:val="24"/>
                <w:szCs w:val="24"/>
                <w:lang w:val="en-GB"/>
              </w:rPr>
              <w:t>39</w:t>
            </w:r>
          </w:p>
        </w:tc>
        <w:tc>
          <w:tcPr>
            <w:tcW w:w="828"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jc w:val="center"/>
              <w:rPr>
                <w:b/>
                <w:sz w:val="24"/>
                <w:szCs w:val="24"/>
                <w:lang w:val="en-GB"/>
              </w:rPr>
            </w:pPr>
            <w:r w:rsidRPr="00C76865">
              <w:rPr>
                <w:b/>
                <w:sz w:val="24"/>
                <w:szCs w:val="24"/>
                <w:lang w:val="en-GB"/>
              </w:rPr>
              <w:t>2400</w:t>
            </w:r>
          </w:p>
        </w:tc>
      </w:tr>
      <w:tr w:rsidR="0025469B" w:rsidRPr="00C76865" w:rsidTr="0025469B">
        <w:trPr>
          <w:trHeight w:val="328"/>
          <w:jc w:val="center"/>
        </w:trPr>
        <w:tc>
          <w:tcPr>
            <w:tcW w:w="642" w:type="dxa"/>
            <w:tcBorders>
              <w:top w:val="single" w:sz="4" w:space="0" w:color="000000"/>
              <w:left w:val="single" w:sz="4" w:space="0" w:color="000000"/>
              <w:bottom w:val="single" w:sz="4" w:space="0" w:color="000000"/>
              <w:right w:val="single" w:sz="4" w:space="0" w:color="000000"/>
            </w:tcBorders>
            <w:hideMark/>
          </w:tcPr>
          <w:p w:rsidR="0025469B" w:rsidRPr="00C76865" w:rsidRDefault="0025469B" w:rsidP="003111C9">
            <w:pPr>
              <w:rPr>
                <w:sz w:val="24"/>
                <w:szCs w:val="24"/>
                <w:lang w:val="en-GB"/>
              </w:rPr>
            </w:pPr>
            <w:r w:rsidRPr="00C76865">
              <w:rPr>
                <w:sz w:val="24"/>
                <w:szCs w:val="24"/>
                <w:lang w:val="en-GB"/>
              </w:rPr>
              <w:t>5</w:t>
            </w:r>
          </w:p>
        </w:tc>
        <w:tc>
          <w:tcPr>
            <w:tcW w:w="1587" w:type="dxa"/>
            <w:tcBorders>
              <w:top w:val="single" w:sz="4" w:space="0" w:color="000000"/>
              <w:left w:val="single" w:sz="4" w:space="0" w:color="000000"/>
              <w:bottom w:val="single" w:sz="4" w:space="0" w:color="000000"/>
              <w:right w:val="single" w:sz="4" w:space="0" w:color="000000"/>
            </w:tcBorders>
            <w:hideMark/>
          </w:tcPr>
          <w:p w:rsidR="0025469B" w:rsidRPr="00C76865" w:rsidRDefault="0025469B" w:rsidP="003111C9">
            <w:pPr>
              <w:rPr>
                <w:sz w:val="24"/>
                <w:szCs w:val="24"/>
                <w:lang w:val="en-GB"/>
              </w:rPr>
            </w:pPr>
            <w:r w:rsidRPr="00C76865">
              <w:rPr>
                <w:sz w:val="24"/>
                <w:szCs w:val="24"/>
                <w:lang w:val="en-GB"/>
              </w:rPr>
              <w:t>Matematică</w:t>
            </w:r>
          </w:p>
        </w:tc>
        <w:tc>
          <w:tcPr>
            <w:tcW w:w="4739" w:type="dxa"/>
            <w:tcBorders>
              <w:top w:val="single" w:sz="4" w:space="0" w:color="000000"/>
              <w:left w:val="single" w:sz="4" w:space="0" w:color="000000"/>
              <w:bottom w:val="single" w:sz="4" w:space="0" w:color="000000"/>
              <w:right w:val="single" w:sz="4" w:space="0" w:color="000000"/>
            </w:tcBorders>
            <w:hideMark/>
          </w:tcPr>
          <w:p w:rsidR="0025469B" w:rsidRDefault="0025469B" w:rsidP="003111C9">
            <w:pPr>
              <w:rPr>
                <w:sz w:val="24"/>
                <w:szCs w:val="24"/>
                <w:lang w:val="en-GB"/>
              </w:rPr>
            </w:pPr>
            <w:r w:rsidRPr="00C76865">
              <w:rPr>
                <w:sz w:val="24"/>
                <w:szCs w:val="24"/>
                <w:lang w:val="en-GB"/>
              </w:rPr>
              <w:t xml:space="preserve">Matematică didactică                                       </w:t>
            </w:r>
          </w:p>
          <w:p w:rsidR="00C76865" w:rsidRPr="00C76865" w:rsidRDefault="00C76865" w:rsidP="003111C9">
            <w:pPr>
              <w:rPr>
                <w:sz w:val="24"/>
                <w:szCs w:val="24"/>
                <w:lang w:val="en-GB"/>
              </w:rPr>
            </w:pPr>
          </w:p>
        </w:tc>
        <w:tc>
          <w:tcPr>
            <w:tcW w:w="1653" w:type="dxa"/>
            <w:tcBorders>
              <w:top w:val="single" w:sz="4" w:space="0" w:color="000000"/>
              <w:left w:val="single" w:sz="4" w:space="0" w:color="000000"/>
              <w:bottom w:val="single" w:sz="4" w:space="0" w:color="000000"/>
              <w:right w:val="single" w:sz="4" w:space="0" w:color="000000"/>
            </w:tcBorders>
            <w:hideMark/>
          </w:tcPr>
          <w:p w:rsidR="0025469B" w:rsidRPr="00C76865" w:rsidRDefault="0025469B" w:rsidP="003111C9">
            <w:pPr>
              <w:jc w:val="center"/>
              <w:rPr>
                <w:sz w:val="24"/>
                <w:szCs w:val="24"/>
                <w:lang w:val="en-GB"/>
              </w:rPr>
            </w:pPr>
            <w:r w:rsidRPr="00C76865">
              <w:rPr>
                <w:sz w:val="24"/>
                <w:szCs w:val="24"/>
                <w:lang w:val="en-GB"/>
              </w:rPr>
              <w:t>Zi (2 ani)</w:t>
            </w:r>
          </w:p>
        </w:tc>
        <w:tc>
          <w:tcPr>
            <w:tcW w:w="1336"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jc w:val="center"/>
              <w:rPr>
                <w:b/>
                <w:sz w:val="24"/>
                <w:szCs w:val="24"/>
                <w:lang w:val="en-GB"/>
              </w:rPr>
            </w:pPr>
            <w:r w:rsidRPr="00C76865">
              <w:rPr>
                <w:b/>
                <w:sz w:val="24"/>
                <w:szCs w:val="24"/>
                <w:lang w:val="en-GB"/>
              </w:rPr>
              <w:t>150</w:t>
            </w:r>
          </w:p>
        </w:tc>
        <w:tc>
          <w:tcPr>
            <w:tcW w:w="1221"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jc w:val="center"/>
              <w:rPr>
                <w:b/>
                <w:sz w:val="24"/>
                <w:szCs w:val="24"/>
                <w:lang w:val="en-GB"/>
              </w:rPr>
            </w:pPr>
            <w:r w:rsidRPr="00C76865">
              <w:rPr>
                <w:b/>
                <w:sz w:val="24"/>
                <w:szCs w:val="24"/>
                <w:lang w:val="en-GB"/>
              </w:rPr>
              <w:t>12</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jc w:val="center"/>
              <w:rPr>
                <w:b/>
                <w:sz w:val="24"/>
                <w:szCs w:val="24"/>
                <w:lang w:val="en-GB"/>
              </w:rPr>
            </w:pPr>
            <w:r w:rsidRPr="00C76865">
              <w:rPr>
                <w:b/>
                <w:sz w:val="24"/>
                <w:szCs w:val="24"/>
                <w:lang w:val="en-GB"/>
              </w:rPr>
              <w:t>138</w:t>
            </w:r>
          </w:p>
        </w:tc>
        <w:tc>
          <w:tcPr>
            <w:tcW w:w="828" w:type="dxa"/>
            <w:tcBorders>
              <w:top w:val="single" w:sz="4" w:space="0" w:color="000000"/>
              <w:left w:val="single" w:sz="4" w:space="0" w:color="000000"/>
              <w:bottom w:val="single" w:sz="4" w:space="0" w:color="000000"/>
              <w:right w:val="single" w:sz="4" w:space="0" w:color="000000"/>
            </w:tcBorders>
            <w:vAlign w:val="center"/>
            <w:hideMark/>
          </w:tcPr>
          <w:p w:rsidR="0025469B" w:rsidRPr="00C76865" w:rsidRDefault="0025469B" w:rsidP="003111C9">
            <w:pPr>
              <w:spacing w:line="276" w:lineRule="auto"/>
              <w:jc w:val="center"/>
              <w:rPr>
                <w:b/>
                <w:sz w:val="24"/>
                <w:szCs w:val="24"/>
                <w:lang w:val="en-GB"/>
              </w:rPr>
            </w:pPr>
            <w:r w:rsidRPr="00C76865">
              <w:rPr>
                <w:b/>
                <w:sz w:val="24"/>
                <w:szCs w:val="24"/>
                <w:lang w:val="en-GB"/>
              </w:rPr>
              <w:t>2400</w:t>
            </w:r>
          </w:p>
        </w:tc>
      </w:tr>
    </w:tbl>
    <w:p w:rsidR="00D563EE" w:rsidRPr="00C76865" w:rsidRDefault="0025469B" w:rsidP="00E67506">
      <w:pPr>
        <w:jc w:val="both"/>
        <w:rPr>
          <w:b/>
          <w:bCs/>
          <w:sz w:val="24"/>
          <w:szCs w:val="24"/>
          <w:lang w:val="it-IT"/>
        </w:rPr>
      </w:pPr>
      <w:r w:rsidRPr="00C76865">
        <w:rPr>
          <w:b/>
          <w:sz w:val="24"/>
          <w:szCs w:val="24"/>
          <w:lang w:val="it-IT"/>
        </w:rPr>
        <w:t>*Autorizată conform Hotărârii Consiliului ARACIS în</w:t>
      </w:r>
      <w:r w:rsidR="00E67506" w:rsidRPr="00C76865">
        <w:rPr>
          <w:b/>
          <w:sz w:val="24"/>
          <w:szCs w:val="24"/>
          <w:lang w:val="it-IT"/>
        </w:rPr>
        <w:t xml:space="preserve"> ședința din data de 26.05.2016</w:t>
      </w:r>
      <w:r w:rsidR="00D563EE" w:rsidRPr="00C76865">
        <w:rPr>
          <w:b/>
          <w:bCs/>
          <w:sz w:val="24"/>
          <w:szCs w:val="24"/>
          <w:lang w:val="it-IT"/>
        </w:rPr>
        <w:br w:type="page"/>
      </w:r>
    </w:p>
    <w:p w:rsidR="005F6405" w:rsidRPr="00C76865" w:rsidRDefault="005F6405" w:rsidP="005F6405">
      <w:pPr>
        <w:jc w:val="both"/>
        <w:rPr>
          <w:b/>
          <w:bCs/>
          <w:sz w:val="24"/>
          <w:szCs w:val="24"/>
          <w:lang w:val="it-IT"/>
        </w:rPr>
      </w:pPr>
      <w:r w:rsidRPr="00C76865">
        <w:rPr>
          <w:b/>
          <w:bCs/>
          <w:sz w:val="24"/>
          <w:szCs w:val="24"/>
          <w:lang w:val="it-IT"/>
        </w:rPr>
        <w:lastRenderedPageBreak/>
        <w:t>UNIVERSITATEA  DIN  ORADEA</w:t>
      </w:r>
    </w:p>
    <w:p w:rsidR="005F6405" w:rsidRPr="00C76865" w:rsidRDefault="005F6405" w:rsidP="005F6405">
      <w:pPr>
        <w:jc w:val="both"/>
        <w:rPr>
          <w:b/>
          <w:bCs/>
          <w:sz w:val="24"/>
          <w:szCs w:val="24"/>
          <w:lang w:val="ro-RO"/>
        </w:rPr>
      </w:pPr>
      <w:proofErr w:type="gramStart"/>
      <w:r w:rsidRPr="00C76865">
        <w:rPr>
          <w:b/>
          <w:bCs/>
          <w:sz w:val="24"/>
          <w:szCs w:val="24"/>
        </w:rPr>
        <w:t>FACULTATEA  DE</w:t>
      </w:r>
      <w:proofErr w:type="gramEnd"/>
      <w:r w:rsidRPr="00C76865">
        <w:rPr>
          <w:b/>
          <w:bCs/>
          <w:sz w:val="24"/>
          <w:szCs w:val="24"/>
        </w:rPr>
        <w:t xml:space="preserve">  ŞTIINŢE</w:t>
      </w:r>
    </w:p>
    <w:p w:rsidR="005F6405" w:rsidRPr="00C76865" w:rsidRDefault="005F6405" w:rsidP="005F6405">
      <w:pPr>
        <w:jc w:val="center"/>
        <w:rPr>
          <w:b/>
          <w:bCs/>
          <w:color w:val="000000"/>
          <w:sz w:val="24"/>
          <w:szCs w:val="24"/>
          <w:u w:val="single"/>
          <w:lang w:val="ro-RO"/>
        </w:rPr>
      </w:pPr>
      <w:r w:rsidRPr="00012C87">
        <w:rPr>
          <w:b/>
          <w:bCs/>
          <w:color w:val="000000"/>
          <w:sz w:val="24"/>
          <w:szCs w:val="24"/>
          <w:highlight w:val="yellow"/>
          <w:u w:val="single"/>
        </w:rPr>
        <w:t>CALENDARUL ADMITERII</w:t>
      </w:r>
      <w:r w:rsidRPr="00C76865">
        <w:rPr>
          <w:b/>
          <w:bCs/>
          <w:color w:val="000000"/>
          <w:sz w:val="24"/>
          <w:szCs w:val="24"/>
          <w:u w:val="single"/>
        </w:rPr>
        <w:t xml:space="preserve"> </w:t>
      </w:r>
    </w:p>
    <w:p w:rsidR="005F6405" w:rsidRPr="00C76865" w:rsidRDefault="005F6405" w:rsidP="005F6405">
      <w:pPr>
        <w:jc w:val="center"/>
        <w:rPr>
          <w:b/>
          <w:bCs/>
          <w:color w:val="000000"/>
          <w:sz w:val="24"/>
          <w:szCs w:val="24"/>
        </w:rPr>
      </w:pPr>
      <w:proofErr w:type="gramStart"/>
      <w:r w:rsidRPr="00C76865">
        <w:rPr>
          <w:b/>
          <w:bCs/>
          <w:color w:val="000000"/>
          <w:sz w:val="24"/>
          <w:szCs w:val="24"/>
        </w:rPr>
        <w:t>( înscrieri</w:t>
      </w:r>
      <w:proofErr w:type="gramEnd"/>
      <w:r w:rsidRPr="00C76865">
        <w:rPr>
          <w:b/>
          <w:bCs/>
          <w:color w:val="000000"/>
          <w:sz w:val="24"/>
          <w:szCs w:val="24"/>
        </w:rPr>
        <w:t>, confirmări, afişare liste provizorii şi liste finale)</w:t>
      </w:r>
    </w:p>
    <w:p w:rsidR="005F6405" w:rsidRPr="00C76865" w:rsidRDefault="005F6405" w:rsidP="005F6405">
      <w:pPr>
        <w:jc w:val="center"/>
        <w:rPr>
          <w:sz w:val="24"/>
          <w:szCs w:val="24"/>
          <w:u w:val="single"/>
        </w:rPr>
      </w:pPr>
    </w:p>
    <w:p w:rsidR="005F6405" w:rsidRPr="00C76865" w:rsidRDefault="005F6405" w:rsidP="005F6405">
      <w:pPr>
        <w:jc w:val="both"/>
        <w:rPr>
          <w:bCs/>
          <w:sz w:val="24"/>
          <w:szCs w:val="24"/>
        </w:rPr>
      </w:pPr>
      <w:r w:rsidRPr="00C76865">
        <w:rPr>
          <w:b/>
          <w:bCs/>
          <w:sz w:val="24"/>
          <w:szCs w:val="24"/>
        </w:rPr>
        <w:tab/>
      </w:r>
      <w:proofErr w:type="gramStart"/>
      <w:r w:rsidRPr="00C76865">
        <w:rPr>
          <w:bCs/>
          <w:sz w:val="24"/>
          <w:szCs w:val="24"/>
        </w:rPr>
        <w:t>Înscrierile</w:t>
      </w:r>
      <w:r w:rsidR="00794DF7">
        <w:rPr>
          <w:bCs/>
          <w:sz w:val="24"/>
          <w:szCs w:val="24"/>
        </w:rPr>
        <w:t xml:space="preserve">, </w:t>
      </w:r>
      <w:r w:rsidRPr="00C76865">
        <w:rPr>
          <w:bCs/>
          <w:sz w:val="24"/>
          <w:szCs w:val="24"/>
        </w:rPr>
        <w:t>admiterea 2016</w:t>
      </w:r>
      <w:r w:rsidR="00794DF7">
        <w:rPr>
          <w:bCs/>
          <w:sz w:val="24"/>
          <w:szCs w:val="24"/>
        </w:rPr>
        <w:t>, -</w:t>
      </w:r>
      <w:r w:rsidRPr="00C76865">
        <w:rPr>
          <w:bCs/>
          <w:sz w:val="24"/>
          <w:szCs w:val="24"/>
        </w:rPr>
        <w:t xml:space="preserve"> la secretariatul facultăţii </w:t>
      </w:r>
      <w:r w:rsidRPr="00C76865">
        <w:rPr>
          <w:b/>
          <w:bCs/>
          <w:sz w:val="24"/>
          <w:szCs w:val="24"/>
        </w:rPr>
        <w:t>sala C107 între orele 9.00-16.00</w:t>
      </w:r>
      <w:r w:rsidRPr="00C76865">
        <w:rPr>
          <w:bCs/>
          <w:sz w:val="24"/>
          <w:szCs w:val="24"/>
        </w:rPr>
        <w:t xml:space="preserve">, iar </w:t>
      </w:r>
      <w:r w:rsidRPr="00C76865">
        <w:rPr>
          <w:b/>
          <w:bCs/>
          <w:sz w:val="24"/>
          <w:szCs w:val="24"/>
        </w:rPr>
        <w:t>sâmbăta</w:t>
      </w:r>
      <w:r w:rsidRPr="00C76865">
        <w:rPr>
          <w:bCs/>
          <w:sz w:val="24"/>
          <w:szCs w:val="24"/>
        </w:rPr>
        <w:t xml:space="preserve"> între orele </w:t>
      </w:r>
      <w:r w:rsidRPr="00C76865">
        <w:rPr>
          <w:b/>
          <w:bCs/>
          <w:sz w:val="24"/>
          <w:szCs w:val="24"/>
        </w:rPr>
        <w:t>9.00-12.00.</w:t>
      </w:r>
      <w:proofErr w:type="gramEnd"/>
      <w:r w:rsidRPr="00C76865">
        <w:rPr>
          <w:bCs/>
          <w:sz w:val="24"/>
          <w:szCs w:val="24"/>
        </w:rPr>
        <w:t xml:space="preserve"> </w:t>
      </w:r>
    </w:p>
    <w:p w:rsidR="005F6405" w:rsidRPr="00C76865" w:rsidRDefault="00794DF7" w:rsidP="005F6405">
      <w:pPr>
        <w:ind w:firstLine="709"/>
        <w:jc w:val="both"/>
        <w:rPr>
          <w:b/>
          <w:bCs/>
          <w:sz w:val="24"/>
          <w:szCs w:val="24"/>
        </w:rPr>
      </w:pPr>
      <w:r w:rsidRPr="00012C87">
        <w:rPr>
          <w:b/>
          <w:bCs/>
          <w:sz w:val="24"/>
          <w:szCs w:val="24"/>
          <w:highlight w:val="yellow"/>
        </w:rPr>
        <w:t>LICENTA si MASTER</w:t>
      </w:r>
    </w:p>
    <w:p w:rsidR="005F6405" w:rsidRPr="00C76865" w:rsidRDefault="005F6405" w:rsidP="005F6405">
      <w:pPr>
        <w:ind w:firstLine="540"/>
        <w:jc w:val="both"/>
        <w:rPr>
          <w:b/>
          <w:bCs/>
          <w:sz w:val="24"/>
          <w:szCs w:val="24"/>
        </w:rPr>
      </w:pPr>
      <w:r w:rsidRPr="00C76865">
        <w:rPr>
          <w:b/>
          <w:bCs/>
          <w:sz w:val="24"/>
          <w:szCs w:val="24"/>
        </w:rPr>
        <w:t xml:space="preserve">Perioada de desfăşurare a concursului de admitere – </w:t>
      </w:r>
      <w:r w:rsidRPr="00012C87">
        <w:rPr>
          <w:b/>
          <w:bCs/>
          <w:sz w:val="24"/>
          <w:szCs w:val="24"/>
          <w:highlight w:val="yellow"/>
        </w:rPr>
        <w:t>sesiunea iulie 2016:</w:t>
      </w:r>
    </w:p>
    <w:p w:rsidR="005F6405" w:rsidRPr="00C76865" w:rsidRDefault="005F6405" w:rsidP="005F6405">
      <w:pPr>
        <w:ind w:firstLine="720"/>
        <w:jc w:val="both"/>
        <w:rPr>
          <w:b/>
          <w:bCs/>
          <w:sz w:val="24"/>
          <w:szCs w:val="24"/>
        </w:rPr>
      </w:pPr>
      <w:r w:rsidRPr="00C76865">
        <w:rPr>
          <w:b/>
          <w:bCs/>
          <w:sz w:val="24"/>
          <w:szCs w:val="24"/>
        </w:rPr>
        <w:t>18 – 29 iulie 2016</w:t>
      </w:r>
      <w:r w:rsidRPr="00C76865">
        <w:rPr>
          <w:sz w:val="24"/>
          <w:szCs w:val="24"/>
        </w:rPr>
        <w:t xml:space="preserve"> - înscrierea candidaţilor – </w:t>
      </w:r>
      <w:r w:rsidRPr="00C76865">
        <w:rPr>
          <w:b/>
          <w:bCs/>
          <w:sz w:val="24"/>
          <w:szCs w:val="24"/>
        </w:rPr>
        <w:t>studii universitare de licenţă</w:t>
      </w:r>
    </w:p>
    <w:p w:rsidR="005F6405" w:rsidRPr="00C76865" w:rsidRDefault="005F6405" w:rsidP="005F6405">
      <w:pPr>
        <w:ind w:firstLine="720"/>
        <w:jc w:val="both"/>
        <w:rPr>
          <w:sz w:val="24"/>
          <w:szCs w:val="24"/>
        </w:rPr>
      </w:pPr>
      <w:r w:rsidRPr="00C76865">
        <w:rPr>
          <w:b/>
          <w:bCs/>
          <w:sz w:val="24"/>
          <w:szCs w:val="24"/>
        </w:rPr>
        <w:t>18 – 29 iulie 2016</w:t>
      </w:r>
      <w:r w:rsidRPr="00C76865">
        <w:rPr>
          <w:sz w:val="24"/>
          <w:szCs w:val="24"/>
        </w:rPr>
        <w:t xml:space="preserve"> - înscrierea candidaţilor – </w:t>
      </w:r>
      <w:r w:rsidRPr="00C76865">
        <w:rPr>
          <w:b/>
          <w:bCs/>
          <w:sz w:val="24"/>
          <w:szCs w:val="24"/>
        </w:rPr>
        <w:t>studii universitare de master</w:t>
      </w:r>
    </w:p>
    <w:p w:rsidR="005F6405" w:rsidRPr="00C76865" w:rsidRDefault="005F6405" w:rsidP="005F6405">
      <w:pPr>
        <w:ind w:left="2160" w:hanging="1440"/>
        <w:jc w:val="both"/>
        <w:rPr>
          <w:sz w:val="24"/>
          <w:szCs w:val="24"/>
        </w:rPr>
      </w:pPr>
      <w:r w:rsidRPr="00C76865">
        <w:rPr>
          <w:sz w:val="24"/>
          <w:szCs w:val="24"/>
        </w:rPr>
        <w:t xml:space="preserve">30 iulie 2016 – </w:t>
      </w:r>
      <w:r w:rsidRPr="00C76865">
        <w:rPr>
          <w:b/>
          <w:bCs/>
          <w:spacing w:val="3"/>
          <w:sz w:val="24"/>
          <w:szCs w:val="24"/>
        </w:rPr>
        <w:t>*</w:t>
      </w:r>
      <w:r w:rsidRPr="00C76865">
        <w:rPr>
          <w:sz w:val="24"/>
          <w:szCs w:val="24"/>
          <w:u w:val="single"/>
        </w:rPr>
        <w:t>proba de competenţă lingvistică</w:t>
      </w:r>
      <w:r w:rsidRPr="00C76865">
        <w:rPr>
          <w:sz w:val="24"/>
          <w:szCs w:val="24"/>
        </w:rPr>
        <w:t xml:space="preserve">, eliminatorie, notată cu admis /respins, pentru studiile universitare </w:t>
      </w:r>
      <w:r w:rsidRPr="00C76865">
        <w:rPr>
          <w:b/>
          <w:bCs/>
          <w:sz w:val="24"/>
          <w:szCs w:val="24"/>
        </w:rPr>
        <w:t>organizate într-o limbă străină</w:t>
      </w:r>
      <w:r w:rsidRPr="00C76865">
        <w:rPr>
          <w:sz w:val="24"/>
          <w:szCs w:val="24"/>
        </w:rPr>
        <w:t xml:space="preserve"> (</w:t>
      </w:r>
      <w:r w:rsidRPr="00C76865">
        <w:rPr>
          <w:b/>
          <w:bCs/>
          <w:sz w:val="24"/>
          <w:szCs w:val="24"/>
        </w:rPr>
        <w:t>matematică în engleză</w:t>
      </w:r>
      <w:r w:rsidRPr="00C76865">
        <w:rPr>
          <w:sz w:val="24"/>
          <w:szCs w:val="24"/>
        </w:rPr>
        <w:t>)</w:t>
      </w:r>
    </w:p>
    <w:p w:rsidR="005F6405" w:rsidRPr="00C76865" w:rsidRDefault="005F6405" w:rsidP="005F6405">
      <w:pPr>
        <w:pStyle w:val="Normal1"/>
        <w:ind w:firstLine="720"/>
        <w:jc w:val="both"/>
      </w:pPr>
      <w:r w:rsidRPr="00C76865">
        <w:rPr>
          <w:b/>
        </w:rPr>
        <w:t>30 iulie 2016</w:t>
      </w:r>
      <w:r w:rsidRPr="00C76865">
        <w:t xml:space="preserve"> - </w:t>
      </w:r>
      <w:r w:rsidRPr="00C76865">
        <w:rPr>
          <w:b/>
        </w:rPr>
        <w:t>afişarea rezultatelor preliminare şi verificarea opţiunii candidaţilor</w:t>
      </w:r>
      <w:r w:rsidRPr="00C76865">
        <w:t xml:space="preserve"> </w:t>
      </w:r>
    </w:p>
    <w:p w:rsidR="005F6405" w:rsidRPr="00C76865" w:rsidRDefault="005F6405" w:rsidP="005F6405">
      <w:pPr>
        <w:pStyle w:val="Normal1"/>
        <w:ind w:firstLine="720"/>
        <w:jc w:val="both"/>
      </w:pPr>
      <w:r w:rsidRPr="00C76865">
        <w:t>31 iulie -1 august 2016 – depunerea şi rezolvarea contestaţiilor</w:t>
      </w:r>
    </w:p>
    <w:p w:rsidR="005F6405" w:rsidRPr="00C76865" w:rsidRDefault="005F6405" w:rsidP="005F6405">
      <w:pPr>
        <w:ind w:firstLine="540"/>
        <w:jc w:val="both"/>
        <w:rPr>
          <w:sz w:val="24"/>
          <w:szCs w:val="24"/>
        </w:rPr>
      </w:pPr>
      <w:r w:rsidRPr="00C76865">
        <w:rPr>
          <w:b/>
          <w:bCs/>
          <w:sz w:val="24"/>
          <w:szCs w:val="24"/>
        </w:rPr>
        <w:t>1 august –5 august 2016</w:t>
      </w:r>
      <w:r w:rsidRPr="00C76865">
        <w:rPr>
          <w:sz w:val="24"/>
          <w:szCs w:val="24"/>
        </w:rPr>
        <w:t xml:space="preserve"> - confirmarea locurilor obţinute prin concurs (etapa I şi etapa </w:t>
      </w:r>
      <w:proofErr w:type="gramStart"/>
      <w:r w:rsidRPr="00C76865">
        <w:rPr>
          <w:sz w:val="24"/>
          <w:szCs w:val="24"/>
        </w:rPr>
        <w:t>II )</w:t>
      </w:r>
      <w:proofErr w:type="gramEnd"/>
    </w:p>
    <w:p w:rsidR="005F6405" w:rsidRPr="00C76865" w:rsidRDefault="005F6405" w:rsidP="005F6405">
      <w:pPr>
        <w:ind w:firstLine="540"/>
        <w:jc w:val="both"/>
        <w:rPr>
          <w:sz w:val="24"/>
          <w:szCs w:val="24"/>
        </w:rPr>
      </w:pPr>
      <w:r w:rsidRPr="00C76865">
        <w:rPr>
          <w:sz w:val="24"/>
          <w:szCs w:val="24"/>
        </w:rPr>
        <w:tab/>
      </w:r>
      <w:proofErr w:type="gramStart"/>
      <w:r w:rsidRPr="00C76865">
        <w:rPr>
          <w:sz w:val="24"/>
          <w:szCs w:val="24"/>
        </w:rPr>
        <w:t>etapa</w:t>
      </w:r>
      <w:proofErr w:type="gramEnd"/>
      <w:r w:rsidRPr="00C76865">
        <w:rPr>
          <w:sz w:val="24"/>
          <w:szCs w:val="24"/>
        </w:rPr>
        <w:t xml:space="preserve"> I – 1 august  - 3 august confirmarea locurilor bugetate si cu taxa</w:t>
      </w:r>
    </w:p>
    <w:p w:rsidR="005F6405" w:rsidRPr="00C76865" w:rsidRDefault="005F6405" w:rsidP="005F6405">
      <w:pPr>
        <w:ind w:firstLine="540"/>
        <w:jc w:val="both"/>
        <w:rPr>
          <w:sz w:val="24"/>
          <w:szCs w:val="24"/>
        </w:rPr>
      </w:pPr>
      <w:r w:rsidRPr="00C76865">
        <w:rPr>
          <w:sz w:val="24"/>
          <w:szCs w:val="24"/>
        </w:rPr>
        <w:tab/>
      </w:r>
      <w:proofErr w:type="gramStart"/>
      <w:r w:rsidRPr="00C76865">
        <w:rPr>
          <w:sz w:val="24"/>
          <w:szCs w:val="24"/>
        </w:rPr>
        <w:t>etapa</w:t>
      </w:r>
      <w:proofErr w:type="gramEnd"/>
      <w:r w:rsidRPr="00C76865">
        <w:rPr>
          <w:sz w:val="24"/>
          <w:szCs w:val="24"/>
        </w:rPr>
        <w:t xml:space="preserve"> II  -3 august- 5 august confirmarea locurilor bugetate si cu taxa în urma redistribuirii</w:t>
      </w:r>
    </w:p>
    <w:p w:rsidR="005F6405" w:rsidRDefault="005F6405" w:rsidP="005F6405">
      <w:pPr>
        <w:ind w:firstLine="540"/>
        <w:jc w:val="both"/>
        <w:rPr>
          <w:b/>
          <w:bCs/>
          <w:sz w:val="24"/>
          <w:szCs w:val="24"/>
        </w:rPr>
      </w:pPr>
      <w:r w:rsidRPr="00C76865">
        <w:rPr>
          <w:b/>
          <w:bCs/>
          <w:sz w:val="24"/>
          <w:szCs w:val="24"/>
        </w:rPr>
        <w:t>5 august 2016 - afişarea rezultatelor finale</w:t>
      </w:r>
    </w:p>
    <w:p w:rsidR="00794DF7" w:rsidRPr="003111C9" w:rsidRDefault="00794DF7" w:rsidP="00794DF7">
      <w:pPr>
        <w:rPr>
          <w:lang w:val="ro-RO"/>
        </w:rPr>
      </w:pPr>
    </w:p>
    <w:p w:rsidR="00794DF7" w:rsidRPr="00C76865" w:rsidRDefault="00794DF7" w:rsidP="00794DF7">
      <w:pPr>
        <w:pStyle w:val="Normal1"/>
        <w:jc w:val="both"/>
        <w:rPr>
          <w:b/>
          <w:bCs/>
          <w:u w:val="single"/>
          <w:lang w:val="ro-RO"/>
        </w:rPr>
      </w:pPr>
      <w:r w:rsidRPr="00012C87">
        <w:rPr>
          <w:b/>
          <w:bCs/>
          <w:highlight w:val="yellow"/>
          <w:u w:val="single"/>
          <w:lang w:val="ro-RO"/>
        </w:rPr>
        <w:t>Taxe de admitere</w:t>
      </w:r>
    </w:p>
    <w:p w:rsidR="00794DF7" w:rsidRPr="00C76865" w:rsidRDefault="00794DF7" w:rsidP="00794DF7">
      <w:pPr>
        <w:pStyle w:val="Normal1"/>
        <w:numPr>
          <w:ilvl w:val="1"/>
          <w:numId w:val="2"/>
        </w:numPr>
        <w:jc w:val="both"/>
        <w:rPr>
          <w:b/>
          <w:bCs/>
          <w:i/>
          <w:iCs/>
          <w:lang w:val="ro-RO"/>
        </w:rPr>
      </w:pPr>
      <w:r w:rsidRPr="00C76865">
        <w:rPr>
          <w:b/>
          <w:bCs/>
          <w:i/>
          <w:iCs/>
          <w:lang w:val="ro-RO"/>
        </w:rPr>
        <w:t>Taxa de înscriere la concursul de admitere</w:t>
      </w:r>
      <w:r w:rsidRPr="00C76865">
        <w:rPr>
          <w:b/>
          <w:bCs/>
          <w:i/>
          <w:iCs/>
          <w:lang w:val="ro-RO"/>
        </w:rPr>
        <w:tab/>
        <w:t>- 150 RON</w:t>
      </w:r>
    </w:p>
    <w:p w:rsidR="00794DF7" w:rsidRPr="00C76865" w:rsidRDefault="00794DF7" w:rsidP="00794DF7">
      <w:pPr>
        <w:pStyle w:val="Normal1"/>
        <w:numPr>
          <w:ilvl w:val="1"/>
          <w:numId w:val="2"/>
        </w:numPr>
        <w:jc w:val="both"/>
        <w:rPr>
          <w:b/>
          <w:bCs/>
          <w:i/>
          <w:iCs/>
          <w:color w:val="000000"/>
          <w:lang w:val="ro-RO"/>
        </w:rPr>
      </w:pPr>
      <w:r w:rsidRPr="00C76865">
        <w:rPr>
          <w:b/>
          <w:bCs/>
          <w:i/>
          <w:iCs/>
          <w:lang w:val="ro-RO"/>
        </w:rPr>
        <w:t>Taxa pentru contestaţii                                 - 150 RON</w:t>
      </w:r>
    </w:p>
    <w:p w:rsidR="00794DF7" w:rsidRPr="00C76865" w:rsidRDefault="00794DF7" w:rsidP="00794DF7">
      <w:pPr>
        <w:pStyle w:val="Normal1"/>
        <w:numPr>
          <w:ilvl w:val="1"/>
          <w:numId w:val="2"/>
        </w:numPr>
        <w:jc w:val="both"/>
        <w:rPr>
          <w:b/>
          <w:bCs/>
          <w:i/>
          <w:iCs/>
          <w:color w:val="000000"/>
        </w:rPr>
      </w:pPr>
      <w:r w:rsidRPr="00C76865">
        <w:rPr>
          <w:b/>
          <w:bCs/>
          <w:i/>
          <w:iCs/>
          <w:color w:val="000000"/>
          <w:lang w:val="ro-RO"/>
        </w:rPr>
        <w:t xml:space="preserve">Taxa de înmatriculare                                  </w:t>
      </w:r>
      <w:r w:rsidRPr="00C76865">
        <w:rPr>
          <w:b/>
          <w:bCs/>
          <w:i/>
          <w:iCs/>
          <w:color w:val="000000"/>
          <w:lang w:val="ro-RO"/>
        </w:rPr>
        <w:tab/>
        <w:t>- 100 RON</w:t>
      </w:r>
    </w:p>
    <w:p w:rsidR="00794DF7" w:rsidRPr="00C76865" w:rsidRDefault="00794DF7" w:rsidP="00794DF7">
      <w:pPr>
        <w:numPr>
          <w:ilvl w:val="1"/>
          <w:numId w:val="2"/>
        </w:numPr>
        <w:suppressAutoHyphens/>
        <w:jc w:val="both"/>
        <w:rPr>
          <w:b/>
          <w:bCs/>
          <w:i/>
          <w:iCs/>
          <w:color w:val="000000"/>
          <w:sz w:val="24"/>
          <w:szCs w:val="24"/>
        </w:rPr>
      </w:pPr>
      <w:r w:rsidRPr="00C76865">
        <w:rPr>
          <w:b/>
          <w:bCs/>
          <w:i/>
          <w:iCs/>
          <w:color w:val="000000"/>
          <w:sz w:val="24"/>
          <w:szCs w:val="24"/>
        </w:rPr>
        <w:t xml:space="preserve">Taxã procesare dosar </w:t>
      </w:r>
    </w:p>
    <w:p w:rsidR="00794DF7" w:rsidRPr="003111C9" w:rsidRDefault="00794DF7" w:rsidP="00794DF7">
      <w:pPr>
        <w:numPr>
          <w:ilvl w:val="1"/>
          <w:numId w:val="2"/>
        </w:numPr>
        <w:suppressAutoHyphens/>
        <w:jc w:val="both"/>
        <w:rPr>
          <w:b/>
          <w:bCs/>
          <w:sz w:val="24"/>
          <w:szCs w:val="24"/>
        </w:rPr>
      </w:pPr>
      <w:r w:rsidRPr="00C76865">
        <w:rPr>
          <w:b/>
          <w:bCs/>
          <w:i/>
          <w:iCs/>
          <w:color w:val="000000"/>
          <w:sz w:val="24"/>
          <w:szCs w:val="24"/>
        </w:rPr>
        <w:t xml:space="preserve">(pentru studenţii străini)           </w:t>
      </w:r>
      <w:r w:rsidRPr="00C76865">
        <w:rPr>
          <w:b/>
          <w:bCs/>
          <w:i/>
          <w:iCs/>
          <w:color w:val="000000"/>
          <w:sz w:val="24"/>
          <w:szCs w:val="24"/>
        </w:rPr>
        <w:tab/>
      </w:r>
      <w:r w:rsidRPr="00C76865">
        <w:rPr>
          <w:b/>
          <w:bCs/>
          <w:i/>
          <w:iCs/>
          <w:color w:val="000000"/>
          <w:sz w:val="24"/>
          <w:szCs w:val="24"/>
        </w:rPr>
        <w:tab/>
        <w:t>- 150 Euro</w:t>
      </w:r>
    </w:p>
    <w:p w:rsidR="00794DF7" w:rsidRPr="003111C9" w:rsidRDefault="00794DF7" w:rsidP="00794DF7">
      <w:pPr>
        <w:suppressAutoHyphens/>
        <w:jc w:val="both"/>
        <w:rPr>
          <w:b/>
          <w:bCs/>
          <w:sz w:val="24"/>
          <w:szCs w:val="24"/>
          <w:u w:val="single"/>
        </w:rPr>
      </w:pPr>
      <w:r w:rsidRPr="00012C87">
        <w:rPr>
          <w:b/>
          <w:bCs/>
          <w:i/>
          <w:iCs/>
          <w:color w:val="000000"/>
          <w:sz w:val="24"/>
          <w:szCs w:val="24"/>
          <w:highlight w:val="yellow"/>
          <w:u w:val="single"/>
        </w:rPr>
        <w:t>FACILITATI</w:t>
      </w:r>
      <w:r w:rsidRPr="003111C9">
        <w:rPr>
          <w:b/>
          <w:bCs/>
          <w:i/>
          <w:iCs/>
          <w:color w:val="000000"/>
          <w:sz w:val="24"/>
          <w:szCs w:val="24"/>
          <w:u w:val="single"/>
        </w:rPr>
        <w:t xml:space="preserve"> </w:t>
      </w:r>
    </w:p>
    <w:p w:rsidR="00794DF7" w:rsidRPr="00C76865" w:rsidRDefault="00794DF7" w:rsidP="00794DF7">
      <w:pPr>
        <w:ind w:firstLine="709"/>
        <w:jc w:val="both"/>
        <w:rPr>
          <w:color w:val="000000"/>
          <w:sz w:val="24"/>
          <w:szCs w:val="24"/>
        </w:rPr>
      </w:pPr>
      <w:r w:rsidRPr="00C76865">
        <w:rPr>
          <w:b/>
          <w:bCs/>
          <w:color w:val="000000"/>
          <w:sz w:val="24"/>
          <w:szCs w:val="24"/>
        </w:rPr>
        <w:t xml:space="preserve">Candidatii </w:t>
      </w:r>
      <w:r w:rsidRPr="00C76865">
        <w:rPr>
          <w:color w:val="000000"/>
          <w:sz w:val="24"/>
          <w:szCs w:val="24"/>
        </w:rPr>
        <w:t xml:space="preserve">care se înscriu la concursul de admitere </w:t>
      </w:r>
      <w:r w:rsidRPr="00C76865">
        <w:rPr>
          <w:b/>
          <w:bCs/>
          <w:color w:val="000000"/>
          <w:sz w:val="24"/>
          <w:szCs w:val="24"/>
        </w:rPr>
        <w:t xml:space="preserve">pentru mai multe </w:t>
      </w:r>
      <w:r w:rsidRPr="00C76865">
        <w:rPr>
          <w:b/>
          <w:bCs/>
          <w:sz w:val="24"/>
          <w:szCs w:val="24"/>
        </w:rPr>
        <w:t>domenii de licenţă sau programe de studii de masterat</w:t>
      </w:r>
      <w:r w:rsidRPr="00C76865">
        <w:rPr>
          <w:color w:val="000000"/>
          <w:sz w:val="24"/>
          <w:szCs w:val="24"/>
        </w:rPr>
        <w:t xml:space="preserve"> </w:t>
      </w:r>
      <w:r w:rsidRPr="00012C87">
        <w:rPr>
          <w:b/>
          <w:bCs/>
          <w:color w:val="000000"/>
          <w:sz w:val="24"/>
          <w:szCs w:val="24"/>
          <w:highlight w:val="yellow"/>
          <w:u w:val="single"/>
        </w:rPr>
        <w:t>din cadrul Facultãtii de Stiinte</w:t>
      </w:r>
      <w:r w:rsidRPr="00012C87">
        <w:rPr>
          <w:b/>
          <w:bCs/>
          <w:color w:val="000000"/>
          <w:sz w:val="24"/>
          <w:szCs w:val="24"/>
          <w:highlight w:val="yellow"/>
        </w:rPr>
        <w:t xml:space="preserve"> </w:t>
      </w:r>
      <w:r w:rsidRPr="00012C87">
        <w:rPr>
          <w:b/>
          <w:bCs/>
          <w:color w:val="000000"/>
          <w:sz w:val="24"/>
          <w:szCs w:val="24"/>
          <w:highlight w:val="yellow"/>
          <w:u w:val="single"/>
        </w:rPr>
        <w:t>plãtesc o singurã taxã de înscriere la concursul de admitere</w:t>
      </w:r>
      <w:r w:rsidRPr="00C76865">
        <w:rPr>
          <w:color w:val="000000"/>
          <w:sz w:val="24"/>
          <w:szCs w:val="24"/>
        </w:rPr>
        <w:t xml:space="preserve"> si vor completa cererea de înscriere prin notarea optiunilor pentru programele de studii din oferta educationalã.</w:t>
      </w:r>
    </w:p>
    <w:p w:rsidR="00794DF7" w:rsidRPr="00C76865" w:rsidRDefault="00794DF7" w:rsidP="00794DF7">
      <w:pPr>
        <w:ind w:firstLine="709"/>
        <w:jc w:val="both"/>
        <w:rPr>
          <w:strike/>
          <w:sz w:val="24"/>
          <w:szCs w:val="24"/>
        </w:rPr>
      </w:pPr>
      <w:r w:rsidRPr="00C76865">
        <w:rPr>
          <w:color w:val="000000"/>
          <w:sz w:val="24"/>
          <w:szCs w:val="24"/>
        </w:rPr>
        <w:t xml:space="preserve">Candidatii care se înscriu la mai multe facultãti vor plãti integral taxa de înscriere pentru fiecare facultate, </w:t>
      </w:r>
      <w:r w:rsidRPr="00C76865">
        <w:rPr>
          <w:sz w:val="24"/>
          <w:szCs w:val="24"/>
        </w:rPr>
        <w:t>conform metodologiilor proprii.</w:t>
      </w:r>
    </w:p>
    <w:p w:rsidR="00794DF7" w:rsidRPr="003111C9" w:rsidRDefault="00794DF7" w:rsidP="00794DF7">
      <w:pPr>
        <w:ind w:firstLine="709"/>
        <w:jc w:val="both"/>
        <w:rPr>
          <w:b/>
          <w:sz w:val="24"/>
          <w:szCs w:val="24"/>
        </w:rPr>
      </w:pPr>
      <w:r w:rsidRPr="003111C9">
        <w:rPr>
          <w:b/>
          <w:sz w:val="24"/>
          <w:szCs w:val="24"/>
        </w:rPr>
        <w:t xml:space="preserve">Taxa pentru contestaţii nu </w:t>
      </w:r>
      <w:proofErr w:type="gramStart"/>
      <w:r w:rsidRPr="003111C9">
        <w:rPr>
          <w:b/>
          <w:sz w:val="24"/>
          <w:szCs w:val="24"/>
        </w:rPr>
        <w:t>va</w:t>
      </w:r>
      <w:proofErr w:type="gramEnd"/>
      <w:r w:rsidRPr="003111C9">
        <w:rPr>
          <w:b/>
          <w:sz w:val="24"/>
          <w:szCs w:val="24"/>
        </w:rPr>
        <w:t xml:space="preserve"> fi percepută în situaţiile generate de erorile operatorilor Universităţii din Oradea.</w:t>
      </w:r>
    </w:p>
    <w:p w:rsidR="00794DF7" w:rsidRDefault="00794DF7" w:rsidP="00794DF7">
      <w:pPr>
        <w:ind w:firstLine="540"/>
        <w:jc w:val="both"/>
        <w:rPr>
          <w:sz w:val="24"/>
          <w:szCs w:val="24"/>
        </w:rPr>
      </w:pPr>
      <w:r w:rsidRPr="00C76865">
        <w:rPr>
          <w:b/>
          <w:bCs/>
          <w:sz w:val="24"/>
          <w:szCs w:val="24"/>
        </w:rPr>
        <w:tab/>
      </w:r>
      <w:r w:rsidRPr="00012C87">
        <w:rPr>
          <w:b/>
          <w:bCs/>
          <w:sz w:val="24"/>
          <w:szCs w:val="24"/>
          <w:highlight w:val="yellow"/>
        </w:rPr>
        <w:t xml:space="preserve">Facultatea de Ştiinţe </w:t>
      </w:r>
      <w:r w:rsidRPr="00012C87">
        <w:rPr>
          <w:b/>
          <w:bCs/>
          <w:sz w:val="24"/>
          <w:szCs w:val="24"/>
          <w:highlight w:val="yellow"/>
          <w:u w:val="single"/>
        </w:rPr>
        <w:t>acordă reducerea taxelor de şcolarizare cu 50%</w:t>
      </w:r>
      <w:r w:rsidRPr="00012C87">
        <w:rPr>
          <w:b/>
          <w:bCs/>
          <w:sz w:val="24"/>
          <w:szCs w:val="24"/>
          <w:highlight w:val="yellow"/>
        </w:rPr>
        <w:t xml:space="preserve"> </w:t>
      </w:r>
      <w:r w:rsidRPr="00012C87">
        <w:rPr>
          <w:b/>
          <w:bCs/>
          <w:sz w:val="24"/>
          <w:szCs w:val="24"/>
          <w:highlight w:val="yellow"/>
          <w:u w:val="single"/>
        </w:rPr>
        <w:t>pentru studenţii/absolvenţii Universităţii</w:t>
      </w:r>
      <w:r w:rsidRPr="00C76865">
        <w:rPr>
          <w:b/>
          <w:bCs/>
          <w:sz w:val="24"/>
          <w:szCs w:val="24"/>
        </w:rPr>
        <w:t xml:space="preserve"> din </w:t>
      </w:r>
      <w:r w:rsidRPr="00012C87">
        <w:rPr>
          <w:b/>
          <w:bCs/>
          <w:sz w:val="24"/>
          <w:szCs w:val="24"/>
          <w:highlight w:val="yellow"/>
        </w:rPr>
        <w:t xml:space="preserve">Oradea care urmează </w:t>
      </w:r>
      <w:r w:rsidRPr="00012C87">
        <w:rPr>
          <w:b/>
          <w:bCs/>
          <w:sz w:val="24"/>
          <w:szCs w:val="24"/>
          <w:highlight w:val="yellow"/>
          <w:u w:val="single"/>
        </w:rPr>
        <w:t>al doilea program de studii</w:t>
      </w:r>
      <w:r w:rsidRPr="00012C87">
        <w:rPr>
          <w:b/>
          <w:bCs/>
          <w:sz w:val="24"/>
          <w:szCs w:val="24"/>
          <w:highlight w:val="yellow"/>
        </w:rPr>
        <w:t xml:space="preserve"> conform</w:t>
      </w:r>
      <w:r w:rsidRPr="00C76865">
        <w:rPr>
          <w:b/>
          <w:bCs/>
          <w:sz w:val="24"/>
          <w:szCs w:val="24"/>
        </w:rPr>
        <w:t xml:space="preserve"> HS nr.45 din 29.09.2014, anexa 3</w:t>
      </w:r>
      <w:r>
        <w:rPr>
          <w:sz w:val="24"/>
          <w:szCs w:val="24"/>
        </w:rPr>
        <w:br w:type="page"/>
      </w:r>
    </w:p>
    <w:p w:rsidR="005F6405" w:rsidRPr="00C76865" w:rsidRDefault="005F6405" w:rsidP="005F6405">
      <w:pPr>
        <w:ind w:firstLine="1134"/>
        <w:jc w:val="both"/>
        <w:rPr>
          <w:sz w:val="24"/>
          <w:szCs w:val="24"/>
        </w:rPr>
      </w:pPr>
    </w:p>
    <w:p w:rsidR="005F6405" w:rsidRPr="00C76865" w:rsidRDefault="005F6405" w:rsidP="005F6405">
      <w:pPr>
        <w:ind w:firstLine="540"/>
        <w:jc w:val="both"/>
        <w:rPr>
          <w:b/>
          <w:bCs/>
          <w:sz w:val="24"/>
          <w:szCs w:val="24"/>
        </w:rPr>
      </w:pPr>
      <w:r w:rsidRPr="00C76865">
        <w:rPr>
          <w:b/>
          <w:bCs/>
          <w:sz w:val="24"/>
          <w:szCs w:val="24"/>
        </w:rPr>
        <w:t xml:space="preserve">Perioada de desfăşurare a concursului de admitere – </w:t>
      </w:r>
      <w:r w:rsidRPr="00012C87">
        <w:rPr>
          <w:b/>
          <w:bCs/>
          <w:sz w:val="24"/>
          <w:szCs w:val="24"/>
          <w:highlight w:val="yellow"/>
        </w:rPr>
        <w:t>sesiunea septembrie 2016:</w:t>
      </w:r>
      <w:r w:rsidRPr="00C76865">
        <w:rPr>
          <w:b/>
          <w:bCs/>
          <w:sz w:val="24"/>
          <w:szCs w:val="24"/>
        </w:rPr>
        <w:t xml:space="preserve"> </w:t>
      </w:r>
    </w:p>
    <w:p w:rsidR="005F6405" w:rsidRPr="00C76865" w:rsidRDefault="005F6405" w:rsidP="005F6405">
      <w:pPr>
        <w:ind w:left="720" w:firstLine="720"/>
        <w:jc w:val="both"/>
        <w:rPr>
          <w:b/>
          <w:bCs/>
          <w:sz w:val="24"/>
          <w:szCs w:val="24"/>
        </w:rPr>
      </w:pPr>
      <w:r w:rsidRPr="00C76865">
        <w:rPr>
          <w:b/>
          <w:bCs/>
          <w:sz w:val="24"/>
          <w:szCs w:val="24"/>
        </w:rPr>
        <w:t xml:space="preserve">LICENTA </w:t>
      </w:r>
    </w:p>
    <w:p w:rsidR="005F6405" w:rsidRPr="00C76865" w:rsidRDefault="005F6405" w:rsidP="005F6405">
      <w:pPr>
        <w:ind w:firstLine="540"/>
        <w:jc w:val="both"/>
        <w:rPr>
          <w:b/>
          <w:bCs/>
          <w:sz w:val="24"/>
          <w:szCs w:val="24"/>
        </w:rPr>
      </w:pPr>
      <w:r w:rsidRPr="00C76865">
        <w:rPr>
          <w:b/>
          <w:bCs/>
          <w:sz w:val="24"/>
          <w:szCs w:val="24"/>
        </w:rPr>
        <w:t>5 – 10 septembrie 2016</w:t>
      </w:r>
      <w:r w:rsidRPr="00C76865">
        <w:rPr>
          <w:sz w:val="24"/>
          <w:szCs w:val="24"/>
        </w:rPr>
        <w:t xml:space="preserve"> - înscrierea candidaţilor - </w:t>
      </w:r>
      <w:r w:rsidRPr="00C76865">
        <w:rPr>
          <w:b/>
          <w:bCs/>
          <w:sz w:val="24"/>
          <w:szCs w:val="24"/>
        </w:rPr>
        <w:t>studii universitare de licenţă</w:t>
      </w:r>
    </w:p>
    <w:p w:rsidR="005F6405" w:rsidRPr="00C76865" w:rsidRDefault="005F6405" w:rsidP="005F6405">
      <w:pPr>
        <w:ind w:left="2250" w:hanging="1710"/>
        <w:jc w:val="both"/>
        <w:rPr>
          <w:sz w:val="24"/>
          <w:szCs w:val="24"/>
        </w:rPr>
      </w:pPr>
      <w:r w:rsidRPr="00C76865">
        <w:rPr>
          <w:sz w:val="24"/>
          <w:szCs w:val="24"/>
        </w:rPr>
        <w:t xml:space="preserve">12 septembrie 2016 - </w:t>
      </w:r>
      <w:r w:rsidRPr="00C76865">
        <w:rPr>
          <w:b/>
          <w:bCs/>
          <w:spacing w:val="3"/>
          <w:sz w:val="24"/>
          <w:szCs w:val="24"/>
        </w:rPr>
        <w:t>*</w:t>
      </w:r>
      <w:r w:rsidRPr="00C76865">
        <w:rPr>
          <w:sz w:val="24"/>
          <w:szCs w:val="24"/>
          <w:u w:val="single"/>
        </w:rPr>
        <w:t>proba de competenţă lingvistică</w:t>
      </w:r>
      <w:r w:rsidRPr="00C76865">
        <w:rPr>
          <w:sz w:val="24"/>
          <w:szCs w:val="24"/>
        </w:rPr>
        <w:t xml:space="preserve">, eliminatorie, notată cu admis /respins, pentru studiile universitare </w:t>
      </w:r>
      <w:r w:rsidRPr="00C76865">
        <w:rPr>
          <w:b/>
          <w:bCs/>
          <w:sz w:val="24"/>
          <w:szCs w:val="24"/>
        </w:rPr>
        <w:t>organizate într-o limbă străină</w:t>
      </w:r>
      <w:r w:rsidRPr="00C76865">
        <w:rPr>
          <w:sz w:val="24"/>
          <w:szCs w:val="24"/>
        </w:rPr>
        <w:t xml:space="preserve"> (</w:t>
      </w:r>
      <w:r w:rsidRPr="00C76865">
        <w:rPr>
          <w:b/>
          <w:bCs/>
          <w:sz w:val="24"/>
          <w:szCs w:val="24"/>
        </w:rPr>
        <w:t>matematică în engleză</w:t>
      </w:r>
      <w:r w:rsidRPr="00C76865">
        <w:rPr>
          <w:sz w:val="24"/>
          <w:szCs w:val="24"/>
        </w:rPr>
        <w:t>)</w:t>
      </w:r>
    </w:p>
    <w:p w:rsidR="005F6405" w:rsidRPr="00C76865" w:rsidRDefault="005F6405" w:rsidP="005F6405">
      <w:pPr>
        <w:ind w:firstLine="540"/>
        <w:jc w:val="both"/>
        <w:rPr>
          <w:b/>
          <w:sz w:val="24"/>
          <w:szCs w:val="24"/>
        </w:rPr>
      </w:pPr>
      <w:r w:rsidRPr="00C76865">
        <w:rPr>
          <w:b/>
          <w:sz w:val="24"/>
          <w:szCs w:val="24"/>
        </w:rPr>
        <w:t>12 septembrie 2016 - afişarea rezultatelor preliminare şi verificarea opţiunii candidaţilor</w:t>
      </w:r>
    </w:p>
    <w:p w:rsidR="005F6405" w:rsidRPr="00C76865" w:rsidRDefault="005F6405" w:rsidP="005F6405">
      <w:pPr>
        <w:ind w:firstLine="540"/>
        <w:jc w:val="both"/>
        <w:rPr>
          <w:sz w:val="24"/>
          <w:szCs w:val="24"/>
        </w:rPr>
      </w:pPr>
      <w:r w:rsidRPr="00C76865">
        <w:rPr>
          <w:sz w:val="24"/>
          <w:szCs w:val="24"/>
        </w:rPr>
        <w:t>12-13 septembrie 2016 - depunerea şi rezolvarea contestaţiilor</w:t>
      </w:r>
    </w:p>
    <w:p w:rsidR="005F6405" w:rsidRPr="00C76865" w:rsidRDefault="005F6405" w:rsidP="005F6405">
      <w:pPr>
        <w:ind w:firstLine="540"/>
        <w:jc w:val="both"/>
        <w:rPr>
          <w:sz w:val="24"/>
          <w:szCs w:val="24"/>
        </w:rPr>
      </w:pPr>
      <w:r w:rsidRPr="00C76865">
        <w:rPr>
          <w:b/>
          <w:bCs/>
          <w:sz w:val="24"/>
          <w:szCs w:val="24"/>
        </w:rPr>
        <w:t>13 septembrie –19 septembrie 2016</w:t>
      </w:r>
      <w:r w:rsidRPr="00C76865">
        <w:rPr>
          <w:sz w:val="24"/>
          <w:szCs w:val="24"/>
        </w:rPr>
        <w:t xml:space="preserve"> - confirmarea locurilor obţinute prin concurs (etapa I şi etapa </w:t>
      </w:r>
      <w:proofErr w:type="gramStart"/>
      <w:r w:rsidRPr="00C76865">
        <w:rPr>
          <w:sz w:val="24"/>
          <w:szCs w:val="24"/>
        </w:rPr>
        <w:t>II )</w:t>
      </w:r>
      <w:proofErr w:type="gramEnd"/>
    </w:p>
    <w:p w:rsidR="005F6405" w:rsidRPr="00C76865" w:rsidRDefault="005F6405" w:rsidP="005F6405">
      <w:pPr>
        <w:ind w:firstLine="540"/>
        <w:jc w:val="both"/>
        <w:rPr>
          <w:sz w:val="24"/>
          <w:szCs w:val="24"/>
        </w:rPr>
      </w:pPr>
      <w:r w:rsidRPr="00C76865">
        <w:rPr>
          <w:sz w:val="24"/>
          <w:szCs w:val="24"/>
        </w:rPr>
        <w:tab/>
      </w:r>
      <w:proofErr w:type="gramStart"/>
      <w:r w:rsidRPr="00C76865">
        <w:rPr>
          <w:sz w:val="24"/>
          <w:szCs w:val="24"/>
        </w:rPr>
        <w:t>etapa</w:t>
      </w:r>
      <w:proofErr w:type="gramEnd"/>
      <w:r w:rsidRPr="00C76865">
        <w:rPr>
          <w:sz w:val="24"/>
          <w:szCs w:val="24"/>
        </w:rPr>
        <w:t xml:space="preserve"> I – 13 septembrie-15 septembrie confirmarea locurilor bugetate si cu taxa</w:t>
      </w:r>
    </w:p>
    <w:p w:rsidR="005F6405" w:rsidRPr="00C76865" w:rsidRDefault="005F6405" w:rsidP="005F6405">
      <w:pPr>
        <w:ind w:firstLine="540"/>
        <w:jc w:val="both"/>
        <w:rPr>
          <w:sz w:val="24"/>
          <w:szCs w:val="24"/>
        </w:rPr>
      </w:pPr>
      <w:r w:rsidRPr="00C76865">
        <w:rPr>
          <w:sz w:val="24"/>
          <w:szCs w:val="24"/>
        </w:rPr>
        <w:tab/>
      </w:r>
      <w:proofErr w:type="gramStart"/>
      <w:r w:rsidRPr="00C76865">
        <w:rPr>
          <w:sz w:val="24"/>
          <w:szCs w:val="24"/>
        </w:rPr>
        <w:t>etapa</w:t>
      </w:r>
      <w:proofErr w:type="gramEnd"/>
      <w:r w:rsidRPr="00C76865">
        <w:rPr>
          <w:sz w:val="24"/>
          <w:szCs w:val="24"/>
        </w:rPr>
        <w:t xml:space="preserve"> II -15 septembrie-19 septembrie confirmarea locurilor bugetate si cu taxa în urma redistribuirii</w:t>
      </w:r>
    </w:p>
    <w:p w:rsidR="005F6405" w:rsidRPr="00C76865" w:rsidRDefault="005F6405" w:rsidP="005F6405">
      <w:pPr>
        <w:ind w:firstLine="540"/>
        <w:jc w:val="both"/>
        <w:rPr>
          <w:b/>
          <w:bCs/>
          <w:sz w:val="24"/>
          <w:szCs w:val="24"/>
        </w:rPr>
      </w:pPr>
      <w:r w:rsidRPr="00C76865">
        <w:rPr>
          <w:b/>
          <w:bCs/>
          <w:sz w:val="24"/>
          <w:szCs w:val="24"/>
        </w:rPr>
        <w:t>19 septembrie 2016 - afişarea rezultatelor finale</w:t>
      </w:r>
    </w:p>
    <w:p w:rsidR="005F6405" w:rsidRPr="00C76865" w:rsidRDefault="005F6405" w:rsidP="005F6405">
      <w:pPr>
        <w:ind w:firstLine="540"/>
        <w:jc w:val="both"/>
        <w:rPr>
          <w:b/>
          <w:bCs/>
          <w:sz w:val="24"/>
          <w:szCs w:val="24"/>
        </w:rPr>
      </w:pPr>
    </w:p>
    <w:p w:rsidR="005F6405" w:rsidRPr="00C76865" w:rsidRDefault="005F6405" w:rsidP="005F6405">
      <w:pPr>
        <w:ind w:firstLine="1134"/>
        <w:jc w:val="both"/>
        <w:rPr>
          <w:b/>
          <w:bCs/>
          <w:sz w:val="24"/>
          <w:szCs w:val="24"/>
        </w:rPr>
      </w:pPr>
      <w:r w:rsidRPr="00C76865">
        <w:rPr>
          <w:b/>
          <w:bCs/>
          <w:sz w:val="24"/>
          <w:szCs w:val="24"/>
        </w:rPr>
        <w:t>MASTER</w:t>
      </w:r>
    </w:p>
    <w:p w:rsidR="005F6405" w:rsidRPr="00C76865" w:rsidRDefault="005F6405" w:rsidP="005F6405">
      <w:pPr>
        <w:ind w:firstLine="540"/>
        <w:jc w:val="both"/>
        <w:rPr>
          <w:sz w:val="24"/>
          <w:szCs w:val="24"/>
        </w:rPr>
      </w:pPr>
      <w:r w:rsidRPr="00C76865">
        <w:rPr>
          <w:b/>
          <w:bCs/>
          <w:sz w:val="24"/>
          <w:szCs w:val="24"/>
        </w:rPr>
        <w:t>5 – 17 septembrie 2016</w:t>
      </w:r>
      <w:r w:rsidRPr="00C76865">
        <w:rPr>
          <w:sz w:val="24"/>
          <w:szCs w:val="24"/>
        </w:rPr>
        <w:t xml:space="preserve"> - înscrierea candidaţilor - </w:t>
      </w:r>
      <w:r w:rsidRPr="00C76865">
        <w:rPr>
          <w:b/>
          <w:bCs/>
          <w:sz w:val="24"/>
          <w:szCs w:val="24"/>
        </w:rPr>
        <w:t>studii universitare de master</w:t>
      </w:r>
    </w:p>
    <w:p w:rsidR="005F6405" w:rsidRPr="00C76865" w:rsidRDefault="005F6405" w:rsidP="005F6405">
      <w:pPr>
        <w:ind w:firstLine="540"/>
        <w:jc w:val="both"/>
        <w:rPr>
          <w:sz w:val="24"/>
          <w:szCs w:val="24"/>
        </w:rPr>
      </w:pPr>
      <w:r w:rsidRPr="00C76865">
        <w:rPr>
          <w:sz w:val="24"/>
          <w:szCs w:val="24"/>
        </w:rPr>
        <w:t>17 septembrie 2016 - afişarea rezultatelor preliminare şi verificarea opţiunii candidaţilor</w:t>
      </w:r>
    </w:p>
    <w:p w:rsidR="005F6405" w:rsidRPr="00C76865" w:rsidRDefault="005F6405" w:rsidP="005F6405">
      <w:pPr>
        <w:ind w:firstLine="540"/>
        <w:jc w:val="both"/>
        <w:rPr>
          <w:sz w:val="24"/>
          <w:szCs w:val="24"/>
        </w:rPr>
      </w:pPr>
      <w:r w:rsidRPr="00C76865">
        <w:rPr>
          <w:sz w:val="24"/>
          <w:szCs w:val="24"/>
        </w:rPr>
        <w:t>17-19 septembrie 2016 - depunerea şi rezolvarea contestaţiilor</w:t>
      </w:r>
    </w:p>
    <w:p w:rsidR="005F6405" w:rsidRPr="00C76865" w:rsidRDefault="005F6405" w:rsidP="005F6405">
      <w:pPr>
        <w:ind w:firstLine="540"/>
        <w:jc w:val="both"/>
        <w:rPr>
          <w:sz w:val="24"/>
          <w:szCs w:val="24"/>
        </w:rPr>
      </w:pPr>
      <w:r w:rsidRPr="00C76865">
        <w:rPr>
          <w:b/>
          <w:bCs/>
          <w:sz w:val="24"/>
          <w:szCs w:val="24"/>
        </w:rPr>
        <w:t>19 septembrie –24 septembrie 2016</w:t>
      </w:r>
      <w:r w:rsidRPr="00C76865">
        <w:rPr>
          <w:sz w:val="24"/>
          <w:szCs w:val="24"/>
        </w:rPr>
        <w:t xml:space="preserve"> - confirmarea locurilor obţinute prin concurs (etapa I şi etapa </w:t>
      </w:r>
      <w:proofErr w:type="gramStart"/>
      <w:r w:rsidRPr="00C76865">
        <w:rPr>
          <w:sz w:val="24"/>
          <w:szCs w:val="24"/>
        </w:rPr>
        <w:t>II )</w:t>
      </w:r>
      <w:proofErr w:type="gramEnd"/>
    </w:p>
    <w:p w:rsidR="005F6405" w:rsidRPr="00C76865" w:rsidRDefault="005F6405" w:rsidP="005F6405">
      <w:pPr>
        <w:ind w:firstLine="540"/>
        <w:jc w:val="both"/>
        <w:rPr>
          <w:sz w:val="24"/>
          <w:szCs w:val="24"/>
        </w:rPr>
      </w:pPr>
      <w:r w:rsidRPr="00C76865">
        <w:rPr>
          <w:sz w:val="24"/>
          <w:szCs w:val="24"/>
        </w:rPr>
        <w:tab/>
      </w:r>
      <w:proofErr w:type="gramStart"/>
      <w:r w:rsidRPr="00C76865">
        <w:rPr>
          <w:sz w:val="24"/>
          <w:szCs w:val="24"/>
        </w:rPr>
        <w:t>etapa</w:t>
      </w:r>
      <w:proofErr w:type="gramEnd"/>
      <w:r w:rsidRPr="00C76865">
        <w:rPr>
          <w:sz w:val="24"/>
          <w:szCs w:val="24"/>
        </w:rPr>
        <w:t xml:space="preserve"> I – 19 septembrie-21 septembrie confirmarea locurilor bugetate si cu taxa</w:t>
      </w:r>
    </w:p>
    <w:p w:rsidR="005F6405" w:rsidRPr="00C76865" w:rsidRDefault="005F6405" w:rsidP="005F6405">
      <w:pPr>
        <w:ind w:firstLine="540"/>
        <w:jc w:val="both"/>
        <w:rPr>
          <w:sz w:val="24"/>
          <w:szCs w:val="24"/>
        </w:rPr>
      </w:pPr>
      <w:r w:rsidRPr="00C76865">
        <w:rPr>
          <w:sz w:val="24"/>
          <w:szCs w:val="24"/>
        </w:rPr>
        <w:tab/>
      </w:r>
      <w:proofErr w:type="gramStart"/>
      <w:r w:rsidRPr="00C76865">
        <w:rPr>
          <w:sz w:val="24"/>
          <w:szCs w:val="24"/>
        </w:rPr>
        <w:t>etapa</w:t>
      </w:r>
      <w:proofErr w:type="gramEnd"/>
      <w:r w:rsidRPr="00C76865">
        <w:rPr>
          <w:sz w:val="24"/>
          <w:szCs w:val="24"/>
        </w:rPr>
        <w:t xml:space="preserve"> II -22 septembrie-24 septembrie confirmarea locurilor bugetate si cu taxa în urma redistribuirii</w:t>
      </w:r>
    </w:p>
    <w:p w:rsidR="005F6405" w:rsidRPr="00C76865" w:rsidRDefault="005F6405" w:rsidP="005F6405">
      <w:pPr>
        <w:ind w:firstLine="540"/>
        <w:jc w:val="both"/>
        <w:rPr>
          <w:b/>
          <w:bCs/>
          <w:sz w:val="24"/>
          <w:szCs w:val="24"/>
        </w:rPr>
      </w:pPr>
      <w:r w:rsidRPr="00C76865">
        <w:rPr>
          <w:b/>
          <w:bCs/>
          <w:sz w:val="24"/>
          <w:szCs w:val="24"/>
        </w:rPr>
        <w:t>24 septembrie 2016 - afişarea rezultatelor finale</w:t>
      </w:r>
    </w:p>
    <w:p w:rsidR="005F6405" w:rsidRPr="00C76865" w:rsidRDefault="005F6405" w:rsidP="005F6405">
      <w:pPr>
        <w:jc w:val="both"/>
        <w:rPr>
          <w:sz w:val="24"/>
          <w:szCs w:val="24"/>
        </w:rPr>
      </w:pPr>
      <w:r w:rsidRPr="00C76865">
        <w:rPr>
          <w:sz w:val="24"/>
          <w:szCs w:val="24"/>
        </w:rPr>
        <w:tab/>
        <w:t xml:space="preserve">Facultatea poate prelungi programul de înscrieri, după caz, neavând voie </w:t>
      </w:r>
      <w:proofErr w:type="gramStart"/>
      <w:r w:rsidRPr="00C76865">
        <w:rPr>
          <w:sz w:val="24"/>
          <w:szCs w:val="24"/>
        </w:rPr>
        <w:t>să</w:t>
      </w:r>
      <w:proofErr w:type="gramEnd"/>
      <w:r w:rsidRPr="00C76865">
        <w:rPr>
          <w:sz w:val="24"/>
          <w:szCs w:val="24"/>
        </w:rPr>
        <w:t xml:space="preserve"> modifice în avans datele la care încep înscrierile şi concursul de admitere. </w:t>
      </w:r>
    </w:p>
    <w:p w:rsidR="005F6405" w:rsidRPr="00C76865" w:rsidRDefault="005F6405" w:rsidP="005F6405">
      <w:pPr>
        <w:ind w:firstLine="709"/>
        <w:jc w:val="both"/>
        <w:rPr>
          <w:b/>
          <w:bCs/>
          <w:sz w:val="24"/>
          <w:szCs w:val="24"/>
          <w:u w:val="single"/>
          <w:lang w:val="it-IT"/>
        </w:rPr>
      </w:pPr>
      <w:r w:rsidRPr="00C76865">
        <w:rPr>
          <w:b/>
          <w:bCs/>
          <w:sz w:val="24"/>
          <w:szCs w:val="24"/>
          <w:u w:val="single"/>
          <w:lang w:val="it-IT"/>
        </w:rPr>
        <w:t xml:space="preserve">Informarea candidaţilor </w:t>
      </w:r>
    </w:p>
    <w:p w:rsidR="003111C9" w:rsidRDefault="005F6405" w:rsidP="005F6405">
      <w:pPr>
        <w:jc w:val="both"/>
        <w:rPr>
          <w:sz w:val="24"/>
          <w:szCs w:val="24"/>
          <w:lang w:val="it-IT"/>
        </w:rPr>
      </w:pPr>
      <w:r w:rsidRPr="00C76865">
        <w:rPr>
          <w:sz w:val="24"/>
          <w:szCs w:val="24"/>
          <w:lang w:val="it-IT"/>
        </w:rPr>
        <w:tab/>
        <w:t xml:space="preserve">PANOUL ADMITERII, </w:t>
      </w:r>
      <w:r w:rsidR="003111C9">
        <w:rPr>
          <w:sz w:val="24"/>
          <w:szCs w:val="24"/>
          <w:lang w:val="it-IT"/>
        </w:rPr>
        <w:t>site-ul facultatii si al universitatii</w:t>
      </w:r>
    </w:p>
    <w:p w:rsidR="005F6405" w:rsidRDefault="005F6405" w:rsidP="005F6405">
      <w:pPr>
        <w:pStyle w:val="Normal1"/>
        <w:jc w:val="both"/>
        <w:rPr>
          <w:color w:val="000000"/>
          <w:lang w:val="ro-RO"/>
        </w:rPr>
      </w:pPr>
      <w:r w:rsidRPr="00C76865">
        <w:rPr>
          <w:lang w:val="ro-RO"/>
        </w:rPr>
        <w:tab/>
      </w:r>
      <w:r w:rsidRPr="00C76865">
        <w:rPr>
          <w:i/>
          <w:iCs/>
          <w:lang w:val="it-IT"/>
        </w:rPr>
        <w:t>Materialele de promovare</w:t>
      </w:r>
      <w:r w:rsidRPr="00C76865">
        <w:rPr>
          <w:lang w:val="it-IT"/>
        </w:rPr>
        <w:t xml:space="preserve"> referitoare la domeniile de licenţă existente,</w:t>
      </w:r>
      <w:r w:rsidRPr="00C76865">
        <w:rPr>
          <w:lang w:val="ro-RO"/>
        </w:rPr>
        <w:t xml:space="preserve"> </w:t>
      </w:r>
      <w:r w:rsidRPr="00C76865">
        <w:rPr>
          <w:i/>
          <w:iCs/>
          <w:lang w:val="ro-RO"/>
        </w:rPr>
        <w:t>M</w:t>
      </w:r>
      <w:r w:rsidRPr="00C76865">
        <w:rPr>
          <w:i/>
          <w:iCs/>
          <w:color w:val="000000"/>
          <w:lang w:val="ro-RO"/>
        </w:rPr>
        <w:t>etodologia admiterii</w:t>
      </w:r>
      <w:r w:rsidRPr="00C76865">
        <w:rPr>
          <w:color w:val="000000"/>
          <w:lang w:val="ro-RO"/>
        </w:rPr>
        <w:t xml:space="preserve">, </w:t>
      </w:r>
      <w:r w:rsidRPr="00C76865">
        <w:rPr>
          <w:i/>
          <w:iCs/>
          <w:color w:val="000000"/>
          <w:lang w:val="ro-RO"/>
        </w:rPr>
        <w:t>Calendarul admiterii</w:t>
      </w:r>
      <w:r w:rsidRPr="00C76865">
        <w:rPr>
          <w:color w:val="000000"/>
          <w:lang w:val="ro-RO"/>
        </w:rPr>
        <w:t xml:space="preserve"> </w:t>
      </w:r>
      <w:r w:rsidRPr="00C76865">
        <w:rPr>
          <w:lang w:val="it-IT"/>
        </w:rPr>
        <w:t xml:space="preserve">şi </w:t>
      </w:r>
      <w:r w:rsidRPr="00C76865">
        <w:rPr>
          <w:i/>
          <w:iCs/>
          <w:lang w:val="it-IT"/>
        </w:rPr>
        <w:t>Cifra de şcolarizare</w:t>
      </w:r>
      <w:r w:rsidRPr="00C76865">
        <w:rPr>
          <w:color w:val="000000"/>
          <w:lang w:val="ro-RO"/>
        </w:rPr>
        <w:t xml:space="preserve"> vor fi afişate la sediul facultăţii şi postat pe pagina web a facultăţii şi a universităţii.</w:t>
      </w:r>
    </w:p>
    <w:p w:rsidR="00D563EE" w:rsidRPr="00C76865" w:rsidRDefault="005F6405" w:rsidP="00C76865">
      <w:pPr>
        <w:jc w:val="both"/>
        <w:rPr>
          <w:sz w:val="24"/>
          <w:szCs w:val="24"/>
        </w:rPr>
      </w:pPr>
      <w:r w:rsidRPr="00C76865">
        <w:rPr>
          <w:b/>
          <w:bCs/>
          <w:sz w:val="24"/>
          <w:szCs w:val="24"/>
        </w:rPr>
        <w:t>.</w:t>
      </w:r>
      <w:r w:rsidR="00D563EE" w:rsidRPr="00C76865">
        <w:rPr>
          <w:sz w:val="24"/>
          <w:szCs w:val="24"/>
        </w:rPr>
        <w:br w:type="page"/>
      </w:r>
    </w:p>
    <w:p w:rsidR="005F6405" w:rsidRPr="00C76865" w:rsidRDefault="005F6405" w:rsidP="005F6405">
      <w:pPr>
        <w:shd w:val="clear" w:color="auto" w:fill="FFFFFF"/>
        <w:textAlignment w:val="baseline"/>
        <w:outlineLvl w:val="1"/>
        <w:rPr>
          <w:b/>
          <w:bCs/>
          <w:spacing w:val="3"/>
          <w:sz w:val="24"/>
          <w:szCs w:val="24"/>
        </w:rPr>
      </w:pPr>
      <w:r w:rsidRPr="00C76865">
        <w:rPr>
          <w:b/>
          <w:bCs/>
          <w:spacing w:val="3"/>
          <w:sz w:val="24"/>
          <w:szCs w:val="24"/>
        </w:rPr>
        <w:lastRenderedPageBreak/>
        <w:t>Universitatea din Oradea</w:t>
      </w:r>
    </w:p>
    <w:p w:rsidR="005F6405" w:rsidRPr="00C76865" w:rsidRDefault="005F6405" w:rsidP="005F6405">
      <w:pPr>
        <w:shd w:val="clear" w:color="auto" w:fill="FFFFFF"/>
        <w:textAlignment w:val="baseline"/>
        <w:outlineLvl w:val="1"/>
        <w:rPr>
          <w:b/>
          <w:bCs/>
          <w:spacing w:val="3"/>
          <w:sz w:val="24"/>
          <w:szCs w:val="24"/>
        </w:rPr>
      </w:pPr>
      <w:r w:rsidRPr="00C76865">
        <w:rPr>
          <w:b/>
          <w:bCs/>
          <w:spacing w:val="3"/>
          <w:sz w:val="24"/>
          <w:szCs w:val="24"/>
        </w:rPr>
        <w:t>Facultatea de Ştiinţe</w:t>
      </w:r>
    </w:p>
    <w:p w:rsidR="005F6405" w:rsidRPr="00C76865" w:rsidRDefault="005F6405" w:rsidP="005F6405">
      <w:pPr>
        <w:shd w:val="clear" w:color="auto" w:fill="FFFFFF"/>
        <w:textAlignment w:val="baseline"/>
        <w:outlineLvl w:val="1"/>
        <w:rPr>
          <w:b/>
          <w:bCs/>
          <w:spacing w:val="3"/>
          <w:sz w:val="24"/>
          <w:szCs w:val="24"/>
        </w:rPr>
      </w:pPr>
    </w:p>
    <w:p w:rsidR="005F6405" w:rsidRPr="00C76865" w:rsidRDefault="005F6405" w:rsidP="005F6405">
      <w:pPr>
        <w:shd w:val="clear" w:color="auto" w:fill="FFFFFF"/>
        <w:jc w:val="center"/>
        <w:textAlignment w:val="baseline"/>
        <w:outlineLvl w:val="1"/>
        <w:rPr>
          <w:b/>
          <w:bCs/>
          <w:sz w:val="24"/>
          <w:szCs w:val="24"/>
          <w:u w:val="single"/>
        </w:rPr>
      </w:pPr>
      <w:r w:rsidRPr="00C76865">
        <w:rPr>
          <w:b/>
          <w:bCs/>
          <w:sz w:val="24"/>
          <w:szCs w:val="24"/>
          <w:u w:val="single"/>
        </w:rPr>
        <w:t xml:space="preserve">Criteriile de admitere şi criteriile de departajare </w:t>
      </w:r>
    </w:p>
    <w:p w:rsidR="005F6405" w:rsidRPr="00C76865" w:rsidRDefault="005F6405" w:rsidP="005F6405">
      <w:pPr>
        <w:shd w:val="clear" w:color="auto" w:fill="FFFFFF"/>
        <w:jc w:val="center"/>
        <w:textAlignment w:val="baseline"/>
        <w:outlineLvl w:val="1"/>
        <w:rPr>
          <w:sz w:val="24"/>
          <w:szCs w:val="24"/>
          <w:u w:val="single"/>
        </w:rPr>
      </w:pPr>
      <w:proofErr w:type="gramStart"/>
      <w:r w:rsidRPr="00C76865">
        <w:rPr>
          <w:sz w:val="24"/>
          <w:szCs w:val="24"/>
          <w:u w:val="single"/>
        </w:rPr>
        <w:t>la</w:t>
      </w:r>
      <w:proofErr w:type="gramEnd"/>
      <w:r w:rsidRPr="00C76865">
        <w:rPr>
          <w:sz w:val="24"/>
          <w:szCs w:val="24"/>
          <w:u w:val="single"/>
        </w:rPr>
        <w:t xml:space="preserve"> </w:t>
      </w:r>
      <w:r w:rsidRPr="00C76865">
        <w:rPr>
          <w:b/>
          <w:bCs/>
          <w:sz w:val="24"/>
          <w:szCs w:val="24"/>
          <w:u w:val="single"/>
          <w:lang w:val="it-IT"/>
        </w:rPr>
        <w:t>Studiile universitare de licenţa</w:t>
      </w:r>
      <w:r w:rsidRPr="00C76865">
        <w:rPr>
          <w:sz w:val="24"/>
          <w:szCs w:val="24"/>
          <w:u w:val="single"/>
          <w:lang w:val="it-IT"/>
        </w:rPr>
        <w:t xml:space="preserve"> </w:t>
      </w:r>
      <w:r w:rsidRPr="00C76865">
        <w:rPr>
          <w:sz w:val="24"/>
          <w:szCs w:val="24"/>
          <w:u w:val="single"/>
        </w:rPr>
        <w:t>pentru anul universitar 2016-2017</w:t>
      </w:r>
    </w:p>
    <w:p w:rsidR="005F6405" w:rsidRPr="00C76865" w:rsidRDefault="005F6405" w:rsidP="005F6405">
      <w:pPr>
        <w:shd w:val="clear" w:color="auto" w:fill="FFFFFF"/>
        <w:textAlignment w:val="baseline"/>
        <w:outlineLvl w:val="1"/>
        <w:rPr>
          <w:b/>
          <w:bCs/>
          <w:spacing w:val="3"/>
          <w:sz w:val="24"/>
          <w:szCs w:val="24"/>
        </w:rPr>
      </w:pPr>
    </w:p>
    <w:p w:rsidR="005F6405" w:rsidRPr="00C76865" w:rsidRDefault="005F6405" w:rsidP="005F6405">
      <w:pPr>
        <w:shd w:val="clear" w:color="auto" w:fill="FFFFFF"/>
        <w:textAlignment w:val="baseline"/>
        <w:outlineLvl w:val="1"/>
        <w:rPr>
          <w:b/>
          <w:bCs/>
          <w:spacing w:val="3"/>
          <w:sz w:val="24"/>
          <w:szCs w:val="24"/>
        </w:rPr>
      </w:pPr>
      <w:r w:rsidRPr="00012C87">
        <w:rPr>
          <w:b/>
          <w:bCs/>
          <w:spacing w:val="3"/>
          <w:sz w:val="24"/>
          <w:szCs w:val="24"/>
          <w:highlight w:val="yellow"/>
        </w:rPr>
        <w:t>Domeniul   BIOLOGIE</w:t>
      </w:r>
    </w:p>
    <w:p w:rsidR="005F6405" w:rsidRPr="00C76865" w:rsidRDefault="005F6405" w:rsidP="005F6405">
      <w:pPr>
        <w:pStyle w:val="ListParagraph"/>
        <w:shd w:val="clear" w:color="auto" w:fill="FFFFFF"/>
        <w:spacing w:after="0"/>
        <w:ind w:left="360"/>
        <w:textAlignment w:val="baseline"/>
        <w:outlineLvl w:val="1"/>
        <w:rPr>
          <w:rFonts w:ascii="Times New Roman" w:hAnsi="Times New Roman"/>
          <w:b/>
          <w:bCs/>
          <w:spacing w:val="3"/>
          <w:sz w:val="24"/>
          <w:szCs w:val="24"/>
        </w:rPr>
      </w:pPr>
      <w:r w:rsidRPr="00C76865">
        <w:rPr>
          <w:rFonts w:ascii="Times New Roman" w:hAnsi="Times New Roman"/>
          <w:b/>
          <w:bCs/>
          <w:spacing w:val="3"/>
          <w:sz w:val="24"/>
          <w:szCs w:val="24"/>
          <w:u w:val="single"/>
        </w:rPr>
        <w:t>Criterii de admitere 2016</w:t>
      </w:r>
      <w:r w:rsidRPr="00C76865">
        <w:rPr>
          <w:rFonts w:ascii="Times New Roman" w:hAnsi="Times New Roman"/>
          <w:b/>
          <w:bCs/>
          <w:spacing w:val="3"/>
          <w:sz w:val="24"/>
          <w:szCs w:val="24"/>
        </w:rPr>
        <w:t xml:space="preserve"> – </w:t>
      </w:r>
    </w:p>
    <w:p w:rsidR="005F6405" w:rsidRPr="00C76865" w:rsidRDefault="005F6405" w:rsidP="005F6405">
      <w:pPr>
        <w:pStyle w:val="ListParagraph"/>
        <w:shd w:val="clear" w:color="auto" w:fill="FFFFFF"/>
        <w:spacing w:after="0"/>
        <w:ind w:left="360"/>
        <w:textAlignment w:val="baseline"/>
        <w:outlineLvl w:val="1"/>
        <w:rPr>
          <w:rFonts w:ascii="Times New Roman" w:hAnsi="Times New Roman"/>
          <w:b/>
          <w:bCs/>
          <w:spacing w:val="3"/>
          <w:sz w:val="24"/>
          <w:szCs w:val="24"/>
        </w:rPr>
      </w:pPr>
    </w:p>
    <w:tbl>
      <w:tblPr>
        <w:tblW w:w="10778" w:type="dxa"/>
        <w:jc w:val="center"/>
        <w:tblInd w:w="-1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89"/>
        <w:gridCol w:w="2430"/>
        <w:gridCol w:w="6559"/>
      </w:tblGrid>
      <w:tr w:rsidR="005F6405" w:rsidRPr="00C76865" w:rsidTr="00BE3FA7">
        <w:trPr>
          <w:trHeight w:val="443"/>
          <w:jc w:val="center"/>
        </w:trPr>
        <w:tc>
          <w:tcPr>
            <w:tcW w:w="1789" w:type="dxa"/>
            <w:tcBorders>
              <w:top w:val="single" w:sz="4" w:space="0" w:color="000000"/>
              <w:left w:val="single" w:sz="4" w:space="0" w:color="000000"/>
              <w:bottom w:val="single" w:sz="4" w:space="0" w:color="000000"/>
              <w:right w:val="single" w:sz="4" w:space="0" w:color="000000"/>
            </w:tcBorders>
            <w:hideMark/>
          </w:tcPr>
          <w:p w:rsidR="005F6405" w:rsidRPr="00C76865" w:rsidRDefault="005F6405">
            <w:pPr>
              <w:suppressAutoHyphens/>
              <w:jc w:val="center"/>
              <w:rPr>
                <w:b/>
                <w:bCs/>
                <w:kern w:val="2"/>
                <w:sz w:val="24"/>
                <w:szCs w:val="24"/>
                <w:lang w:val="en-GB" w:eastAsia="ar-SA"/>
              </w:rPr>
            </w:pPr>
            <w:r w:rsidRPr="00C76865">
              <w:rPr>
                <w:b/>
                <w:bCs/>
                <w:sz w:val="24"/>
                <w:szCs w:val="24"/>
                <w:lang w:val="en-GB"/>
              </w:rPr>
              <w:t>Specializarea</w:t>
            </w:r>
          </w:p>
        </w:tc>
        <w:tc>
          <w:tcPr>
            <w:tcW w:w="2430" w:type="dxa"/>
            <w:tcBorders>
              <w:top w:val="single" w:sz="4" w:space="0" w:color="000000"/>
              <w:left w:val="single" w:sz="4" w:space="0" w:color="000000"/>
              <w:bottom w:val="single" w:sz="4" w:space="0" w:color="000000"/>
              <w:right w:val="single" w:sz="4" w:space="0" w:color="000000"/>
            </w:tcBorders>
            <w:hideMark/>
          </w:tcPr>
          <w:p w:rsidR="005F6405" w:rsidRPr="00C76865" w:rsidRDefault="005F6405">
            <w:pPr>
              <w:jc w:val="center"/>
              <w:rPr>
                <w:kern w:val="2"/>
                <w:sz w:val="24"/>
                <w:szCs w:val="24"/>
                <w:lang w:val="en-GB" w:eastAsia="ar-SA"/>
              </w:rPr>
            </w:pPr>
            <w:r w:rsidRPr="00C76865">
              <w:rPr>
                <w:sz w:val="24"/>
                <w:szCs w:val="24"/>
                <w:lang w:val="en-GB"/>
              </w:rPr>
              <w:t>Nr. Credite</w:t>
            </w:r>
          </w:p>
          <w:p w:rsidR="005F6405" w:rsidRPr="00C76865" w:rsidRDefault="005F6405">
            <w:pPr>
              <w:suppressAutoHyphens/>
              <w:jc w:val="center"/>
              <w:rPr>
                <w:kern w:val="2"/>
                <w:sz w:val="24"/>
                <w:szCs w:val="24"/>
                <w:lang w:val="en-GB" w:eastAsia="ar-SA"/>
              </w:rPr>
            </w:pPr>
            <w:r w:rsidRPr="00C76865">
              <w:rPr>
                <w:sz w:val="24"/>
                <w:szCs w:val="24"/>
                <w:lang w:val="en-GB"/>
              </w:rPr>
              <w:t>Durata de scolarizare</w:t>
            </w:r>
          </w:p>
        </w:tc>
        <w:tc>
          <w:tcPr>
            <w:tcW w:w="6559" w:type="dxa"/>
            <w:tcBorders>
              <w:top w:val="single" w:sz="4" w:space="0" w:color="000000"/>
              <w:left w:val="single" w:sz="4" w:space="0" w:color="000000"/>
              <w:bottom w:val="single" w:sz="4" w:space="0" w:color="000000"/>
              <w:right w:val="single" w:sz="4" w:space="0" w:color="000000"/>
            </w:tcBorders>
            <w:hideMark/>
          </w:tcPr>
          <w:p w:rsidR="005F6405" w:rsidRPr="00C76865" w:rsidRDefault="005F6405">
            <w:pPr>
              <w:suppressAutoHyphens/>
              <w:jc w:val="center"/>
              <w:rPr>
                <w:b/>
                <w:bCs/>
                <w:kern w:val="2"/>
                <w:sz w:val="24"/>
                <w:szCs w:val="24"/>
                <w:lang w:val="en-GB" w:eastAsia="ar-SA"/>
              </w:rPr>
            </w:pPr>
            <w:r w:rsidRPr="00C76865">
              <w:rPr>
                <w:b/>
                <w:bCs/>
                <w:sz w:val="24"/>
                <w:szCs w:val="24"/>
                <w:lang w:val="en-GB"/>
              </w:rPr>
              <w:t>Criterii de admitere</w:t>
            </w:r>
          </w:p>
        </w:tc>
      </w:tr>
      <w:tr w:rsidR="005F6405" w:rsidRPr="00C76865" w:rsidTr="00BE3FA7">
        <w:trPr>
          <w:cantSplit/>
          <w:trHeight w:val="2737"/>
          <w:jc w:val="center"/>
        </w:trPr>
        <w:tc>
          <w:tcPr>
            <w:tcW w:w="1789" w:type="dxa"/>
            <w:tcBorders>
              <w:top w:val="single" w:sz="4" w:space="0" w:color="000000"/>
              <w:left w:val="single" w:sz="4" w:space="0" w:color="000000"/>
              <w:bottom w:val="single" w:sz="4" w:space="0" w:color="000000"/>
              <w:right w:val="single" w:sz="4" w:space="0" w:color="000000"/>
            </w:tcBorders>
          </w:tcPr>
          <w:p w:rsidR="005F6405" w:rsidRPr="00C76865" w:rsidRDefault="005F6405">
            <w:pPr>
              <w:spacing w:line="360" w:lineRule="auto"/>
              <w:jc w:val="both"/>
              <w:rPr>
                <w:kern w:val="2"/>
                <w:sz w:val="24"/>
                <w:szCs w:val="24"/>
                <w:lang w:val="en-GB" w:eastAsia="ar-SA"/>
              </w:rPr>
            </w:pPr>
          </w:p>
          <w:p w:rsidR="005F6405" w:rsidRPr="00C76865" w:rsidRDefault="005F6405">
            <w:pPr>
              <w:spacing w:line="360" w:lineRule="auto"/>
              <w:jc w:val="both"/>
              <w:rPr>
                <w:b/>
                <w:bCs/>
                <w:sz w:val="24"/>
                <w:szCs w:val="24"/>
                <w:lang w:val="en-GB"/>
              </w:rPr>
            </w:pPr>
          </w:p>
          <w:p w:rsidR="005F6405" w:rsidRPr="00C76865" w:rsidRDefault="005F6405">
            <w:pPr>
              <w:spacing w:line="360" w:lineRule="auto"/>
              <w:jc w:val="both"/>
              <w:rPr>
                <w:b/>
                <w:bCs/>
                <w:sz w:val="24"/>
                <w:szCs w:val="24"/>
                <w:lang w:val="en-GB"/>
              </w:rPr>
            </w:pPr>
            <w:r w:rsidRPr="00012C87">
              <w:rPr>
                <w:b/>
                <w:bCs/>
                <w:sz w:val="24"/>
                <w:szCs w:val="24"/>
                <w:highlight w:val="yellow"/>
                <w:lang w:val="en-GB"/>
              </w:rPr>
              <w:t>Biologie</w:t>
            </w:r>
          </w:p>
          <w:p w:rsidR="005F6405" w:rsidRPr="00C76865" w:rsidRDefault="005F6405">
            <w:pPr>
              <w:spacing w:line="360" w:lineRule="auto"/>
              <w:jc w:val="both"/>
              <w:rPr>
                <w:sz w:val="24"/>
                <w:szCs w:val="24"/>
                <w:lang w:val="ro-RO"/>
              </w:rPr>
            </w:pPr>
            <w:r w:rsidRPr="00C76865">
              <w:rPr>
                <w:sz w:val="24"/>
                <w:szCs w:val="24"/>
              </w:rPr>
              <w:t>(acreditată)</w:t>
            </w:r>
          </w:p>
          <w:p w:rsidR="005F6405" w:rsidRPr="00C76865" w:rsidRDefault="005F6405">
            <w:pPr>
              <w:suppressAutoHyphens/>
              <w:spacing w:after="160" w:line="360" w:lineRule="auto"/>
              <w:jc w:val="both"/>
              <w:rPr>
                <w:kern w:val="2"/>
                <w:sz w:val="24"/>
                <w:szCs w:val="24"/>
                <w:lang w:val="en-GB" w:eastAsia="ar-SA"/>
              </w:rPr>
            </w:pPr>
          </w:p>
        </w:tc>
        <w:tc>
          <w:tcPr>
            <w:tcW w:w="2430" w:type="dxa"/>
            <w:tcBorders>
              <w:top w:val="single" w:sz="4" w:space="0" w:color="000000"/>
              <w:left w:val="single" w:sz="4" w:space="0" w:color="000000"/>
              <w:bottom w:val="single" w:sz="4" w:space="0" w:color="000000"/>
              <w:right w:val="single" w:sz="4" w:space="0" w:color="000000"/>
            </w:tcBorders>
          </w:tcPr>
          <w:p w:rsidR="005F6405" w:rsidRPr="00C76865" w:rsidRDefault="005F6405">
            <w:pPr>
              <w:spacing w:line="360" w:lineRule="auto"/>
              <w:jc w:val="center"/>
              <w:rPr>
                <w:kern w:val="2"/>
                <w:sz w:val="24"/>
                <w:szCs w:val="24"/>
                <w:lang w:val="en-GB" w:eastAsia="ar-SA"/>
              </w:rPr>
            </w:pPr>
          </w:p>
          <w:p w:rsidR="005F6405" w:rsidRPr="00C76865" w:rsidRDefault="005F6405">
            <w:pPr>
              <w:spacing w:line="360" w:lineRule="auto"/>
              <w:jc w:val="center"/>
              <w:rPr>
                <w:sz w:val="24"/>
                <w:szCs w:val="24"/>
                <w:lang w:val="en-GB"/>
              </w:rPr>
            </w:pPr>
          </w:p>
          <w:p w:rsidR="005F6405" w:rsidRPr="00C76865" w:rsidRDefault="005F6405">
            <w:pPr>
              <w:spacing w:line="360" w:lineRule="auto"/>
              <w:jc w:val="center"/>
              <w:rPr>
                <w:sz w:val="24"/>
                <w:szCs w:val="24"/>
                <w:lang w:val="en-GB"/>
              </w:rPr>
            </w:pPr>
            <w:r w:rsidRPr="00C76865">
              <w:rPr>
                <w:sz w:val="24"/>
                <w:szCs w:val="24"/>
                <w:lang w:val="en-GB"/>
              </w:rPr>
              <w:t>180/6 semestre</w:t>
            </w:r>
          </w:p>
          <w:p w:rsidR="005F6405" w:rsidRPr="00C76865" w:rsidRDefault="005F6405">
            <w:pPr>
              <w:spacing w:line="360" w:lineRule="auto"/>
              <w:jc w:val="center"/>
              <w:rPr>
                <w:sz w:val="24"/>
                <w:szCs w:val="24"/>
                <w:lang w:val="en-GB"/>
              </w:rPr>
            </w:pPr>
          </w:p>
          <w:p w:rsidR="005F6405" w:rsidRPr="00C76865" w:rsidRDefault="005F6405">
            <w:pPr>
              <w:suppressAutoHyphens/>
              <w:spacing w:line="360" w:lineRule="auto"/>
              <w:jc w:val="center"/>
              <w:rPr>
                <w:kern w:val="2"/>
                <w:sz w:val="24"/>
                <w:szCs w:val="24"/>
                <w:lang w:val="en-GB" w:eastAsia="ar-SA"/>
              </w:rPr>
            </w:pPr>
          </w:p>
        </w:tc>
        <w:tc>
          <w:tcPr>
            <w:tcW w:w="6559" w:type="dxa"/>
            <w:tcBorders>
              <w:top w:val="single" w:sz="4" w:space="0" w:color="000000"/>
              <w:left w:val="single" w:sz="4" w:space="0" w:color="000000"/>
              <w:bottom w:val="single" w:sz="4" w:space="0" w:color="000000"/>
              <w:right w:val="single" w:sz="4" w:space="0" w:color="000000"/>
            </w:tcBorders>
          </w:tcPr>
          <w:p w:rsidR="005F6405" w:rsidRPr="00C76865" w:rsidRDefault="005F6405">
            <w:pPr>
              <w:spacing w:line="360" w:lineRule="auto"/>
              <w:jc w:val="both"/>
              <w:rPr>
                <w:b/>
                <w:bCs/>
                <w:kern w:val="2"/>
                <w:sz w:val="24"/>
                <w:szCs w:val="24"/>
                <w:lang w:val="ro-RO" w:eastAsia="ar-SA"/>
              </w:rPr>
            </w:pPr>
            <w:r w:rsidRPr="00C76865">
              <w:rPr>
                <w:b/>
                <w:bCs/>
                <w:sz w:val="24"/>
                <w:szCs w:val="24"/>
              </w:rPr>
              <w:t>Diploma de bacalaureat</w:t>
            </w:r>
          </w:p>
          <w:p w:rsidR="005F6405" w:rsidRPr="00C76865" w:rsidRDefault="005F6405">
            <w:pPr>
              <w:spacing w:line="360" w:lineRule="auto"/>
              <w:jc w:val="both"/>
              <w:rPr>
                <w:b/>
                <w:bCs/>
                <w:sz w:val="24"/>
                <w:szCs w:val="24"/>
              </w:rPr>
            </w:pPr>
          </w:p>
          <w:p w:rsidR="005F6405" w:rsidRPr="00012C87" w:rsidRDefault="005F6405">
            <w:pPr>
              <w:spacing w:line="360" w:lineRule="auto"/>
              <w:jc w:val="both"/>
              <w:rPr>
                <w:b/>
                <w:bCs/>
                <w:sz w:val="24"/>
                <w:szCs w:val="24"/>
                <w:highlight w:val="yellow"/>
              </w:rPr>
            </w:pPr>
            <w:r w:rsidRPr="00012C87">
              <w:rPr>
                <w:b/>
                <w:bCs/>
                <w:sz w:val="24"/>
                <w:szCs w:val="24"/>
                <w:highlight w:val="yellow"/>
              </w:rPr>
              <w:t>Media de admitere:</w:t>
            </w:r>
          </w:p>
          <w:p w:rsidR="005F6405" w:rsidRPr="00C76865" w:rsidRDefault="005F6405">
            <w:pPr>
              <w:spacing w:line="360" w:lineRule="auto"/>
              <w:jc w:val="both"/>
              <w:rPr>
                <w:b/>
                <w:bCs/>
                <w:i/>
                <w:iCs/>
                <w:sz w:val="24"/>
                <w:szCs w:val="24"/>
                <w:u w:val="single"/>
              </w:rPr>
            </w:pPr>
            <w:r w:rsidRPr="00012C87">
              <w:rPr>
                <w:b/>
                <w:bCs/>
                <w:i/>
                <w:iCs/>
                <w:sz w:val="24"/>
                <w:szCs w:val="24"/>
                <w:highlight w:val="yellow"/>
                <w:u w:val="single"/>
              </w:rPr>
              <w:t>La alegere</w:t>
            </w:r>
          </w:p>
          <w:p w:rsidR="005F6405" w:rsidRPr="00C76865" w:rsidRDefault="005F6405" w:rsidP="005F6405">
            <w:pPr>
              <w:numPr>
                <w:ilvl w:val="0"/>
                <w:numId w:val="3"/>
              </w:numPr>
              <w:tabs>
                <w:tab w:val="num" w:pos="49"/>
                <w:tab w:val="left" w:pos="229"/>
              </w:tabs>
              <w:ind w:left="0" w:firstLine="0"/>
              <w:jc w:val="both"/>
              <w:rPr>
                <w:spacing w:val="3"/>
                <w:sz w:val="24"/>
                <w:szCs w:val="24"/>
                <w:bdr w:val="none" w:sz="0" w:space="0" w:color="auto" w:frame="1"/>
              </w:rPr>
            </w:pPr>
            <w:r w:rsidRPr="00C76865">
              <w:rPr>
                <w:b/>
                <w:bCs/>
                <w:spacing w:val="3"/>
                <w:sz w:val="24"/>
                <w:szCs w:val="24"/>
                <w:bdr w:val="none" w:sz="0" w:space="0" w:color="auto" w:frame="1"/>
              </w:rPr>
              <w:t>media general</w:t>
            </w:r>
            <w:r w:rsidRPr="00C76865">
              <w:rPr>
                <w:b/>
                <w:bCs/>
                <w:sz w:val="24"/>
                <w:szCs w:val="24"/>
                <w:lang w:val="it-IT"/>
              </w:rPr>
              <w:t>ă</w:t>
            </w:r>
            <w:r w:rsidRPr="00C76865">
              <w:rPr>
                <w:b/>
                <w:bCs/>
                <w:spacing w:val="3"/>
                <w:sz w:val="24"/>
                <w:szCs w:val="24"/>
                <w:bdr w:val="none" w:sz="0" w:space="0" w:color="auto" w:frame="1"/>
              </w:rPr>
              <w:t xml:space="preserve"> la bacalaureat;</w:t>
            </w:r>
            <w:r w:rsidRPr="00C76865">
              <w:rPr>
                <w:spacing w:val="3"/>
                <w:sz w:val="24"/>
                <w:szCs w:val="24"/>
                <w:bdr w:val="none" w:sz="0" w:space="0" w:color="auto" w:frame="1"/>
              </w:rPr>
              <w:t xml:space="preserve"> </w:t>
            </w:r>
          </w:p>
          <w:p w:rsidR="005F6405" w:rsidRPr="00C76865" w:rsidRDefault="005F6405">
            <w:pPr>
              <w:tabs>
                <w:tab w:val="left" w:pos="229"/>
              </w:tabs>
              <w:jc w:val="both"/>
              <w:rPr>
                <w:spacing w:val="3"/>
                <w:sz w:val="24"/>
                <w:szCs w:val="24"/>
                <w:bdr w:val="none" w:sz="0" w:space="0" w:color="auto" w:frame="1"/>
              </w:rPr>
            </w:pPr>
          </w:p>
          <w:p w:rsidR="005F6405" w:rsidRPr="00C76865" w:rsidRDefault="005F6405" w:rsidP="005F6405">
            <w:pPr>
              <w:numPr>
                <w:ilvl w:val="0"/>
                <w:numId w:val="3"/>
              </w:numPr>
              <w:tabs>
                <w:tab w:val="num" w:pos="49"/>
                <w:tab w:val="left" w:pos="229"/>
              </w:tabs>
              <w:ind w:left="0" w:firstLine="0"/>
              <w:jc w:val="both"/>
              <w:rPr>
                <w:b/>
                <w:bCs/>
                <w:sz w:val="24"/>
                <w:szCs w:val="24"/>
              </w:rPr>
            </w:pPr>
            <w:r w:rsidRPr="00C76865">
              <w:rPr>
                <w:b/>
                <w:bCs/>
                <w:spacing w:val="3"/>
                <w:sz w:val="24"/>
                <w:szCs w:val="24"/>
                <w:bdr w:val="none" w:sz="0" w:space="0" w:color="auto" w:frame="1"/>
                <w:shd w:val="clear" w:color="auto" w:fill="FFFFFF"/>
              </w:rPr>
              <w:t>nota la proba E.c.</w:t>
            </w:r>
            <w:r w:rsidRPr="00C76865">
              <w:rPr>
                <w:spacing w:val="3"/>
                <w:sz w:val="24"/>
                <w:szCs w:val="24"/>
                <w:bdr w:val="none" w:sz="0" w:space="0" w:color="auto" w:frame="1"/>
                <w:shd w:val="clear" w:color="auto" w:fill="FFFFFF"/>
              </w:rPr>
              <w:t xml:space="preserve"> din cadrul examenului de bacalaureat;</w:t>
            </w:r>
          </w:p>
          <w:p w:rsidR="005F6405" w:rsidRPr="00C76865" w:rsidRDefault="005F6405">
            <w:pPr>
              <w:tabs>
                <w:tab w:val="left" w:pos="229"/>
              </w:tabs>
              <w:jc w:val="both"/>
              <w:rPr>
                <w:b/>
                <w:bCs/>
                <w:sz w:val="24"/>
                <w:szCs w:val="24"/>
              </w:rPr>
            </w:pPr>
          </w:p>
          <w:p w:rsidR="005F6405" w:rsidRPr="00C76865" w:rsidRDefault="005F6405" w:rsidP="005F6405">
            <w:pPr>
              <w:numPr>
                <w:ilvl w:val="0"/>
                <w:numId w:val="3"/>
              </w:numPr>
              <w:tabs>
                <w:tab w:val="num" w:pos="49"/>
                <w:tab w:val="left" w:pos="229"/>
              </w:tabs>
              <w:ind w:left="0" w:firstLine="0"/>
              <w:jc w:val="both"/>
              <w:rPr>
                <w:b/>
                <w:bCs/>
                <w:kern w:val="2"/>
                <w:sz w:val="24"/>
                <w:szCs w:val="24"/>
                <w:lang w:val="ro-RO" w:eastAsia="ar-SA"/>
              </w:rPr>
            </w:pPr>
            <w:proofErr w:type="gramStart"/>
            <w:r w:rsidRPr="00C76865">
              <w:rPr>
                <w:b/>
                <w:bCs/>
                <w:spacing w:val="3"/>
                <w:sz w:val="24"/>
                <w:szCs w:val="24"/>
                <w:bdr w:val="none" w:sz="0" w:space="0" w:color="auto" w:frame="1"/>
                <w:shd w:val="clear" w:color="auto" w:fill="FFFFFF"/>
              </w:rPr>
              <w:t>nota</w:t>
            </w:r>
            <w:proofErr w:type="gramEnd"/>
            <w:r w:rsidRPr="00C76865">
              <w:rPr>
                <w:b/>
                <w:bCs/>
                <w:spacing w:val="3"/>
                <w:sz w:val="24"/>
                <w:szCs w:val="24"/>
                <w:bdr w:val="none" w:sz="0" w:space="0" w:color="auto" w:frame="1"/>
                <w:shd w:val="clear" w:color="auto" w:fill="FFFFFF"/>
              </w:rPr>
              <w:t xml:space="preserve"> la proba E.d</w:t>
            </w:r>
            <w:r w:rsidRPr="00C76865">
              <w:rPr>
                <w:spacing w:val="3"/>
                <w:sz w:val="24"/>
                <w:szCs w:val="24"/>
                <w:bdr w:val="none" w:sz="0" w:space="0" w:color="auto" w:frame="1"/>
                <w:shd w:val="clear" w:color="auto" w:fill="FFFFFF"/>
              </w:rPr>
              <w:t>. din cadrul examenului de bacalaureat.</w:t>
            </w:r>
          </w:p>
        </w:tc>
      </w:tr>
    </w:tbl>
    <w:p w:rsidR="005F6405" w:rsidRPr="00C76865" w:rsidRDefault="005F6405" w:rsidP="005F6405">
      <w:pPr>
        <w:pStyle w:val="ListParagraph"/>
        <w:shd w:val="clear" w:color="auto" w:fill="FFFFFF"/>
        <w:spacing w:after="0"/>
        <w:ind w:left="0"/>
        <w:textAlignment w:val="baseline"/>
        <w:outlineLvl w:val="1"/>
        <w:rPr>
          <w:rFonts w:ascii="Times New Roman" w:hAnsi="Times New Roman"/>
          <w:b/>
          <w:bCs/>
          <w:spacing w:val="3"/>
          <w:kern w:val="2"/>
          <w:sz w:val="24"/>
          <w:szCs w:val="24"/>
          <w:lang w:val="en-GB" w:eastAsia="ar-SA"/>
        </w:rPr>
      </w:pPr>
    </w:p>
    <w:p w:rsidR="005F6405" w:rsidRPr="00C76865" w:rsidRDefault="005F6405" w:rsidP="005F6405">
      <w:pPr>
        <w:pStyle w:val="ListParagraph"/>
        <w:shd w:val="clear" w:color="auto" w:fill="FFFFFF"/>
        <w:spacing w:after="0"/>
        <w:ind w:left="0" w:firstLine="720"/>
        <w:textAlignment w:val="baseline"/>
        <w:outlineLvl w:val="1"/>
        <w:rPr>
          <w:rFonts w:ascii="Times New Roman" w:hAnsi="Times New Roman"/>
          <w:b/>
          <w:bCs/>
          <w:spacing w:val="3"/>
          <w:sz w:val="24"/>
          <w:szCs w:val="24"/>
          <w:u w:val="single"/>
        </w:rPr>
      </w:pPr>
      <w:r w:rsidRPr="00C76865">
        <w:rPr>
          <w:rFonts w:ascii="Times New Roman" w:hAnsi="Times New Roman"/>
          <w:b/>
          <w:bCs/>
          <w:sz w:val="24"/>
          <w:szCs w:val="24"/>
          <w:u w:val="single"/>
          <w:lang w:val="it-IT"/>
        </w:rPr>
        <w:t>FACILITĂŢI la</w:t>
      </w:r>
      <w:r w:rsidRPr="00C76865">
        <w:rPr>
          <w:rFonts w:ascii="Times New Roman" w:hAnsi="Times New Roman"/>
          <w:b/>
          <w:bCs/>
          <w:spacing w:val="3"/>
          <w:sz w:val="24"/>
          <w:szCs w:val="24"/>
          <w:u w:val="single"/>
        </w:rPr>
        <w:t xml:space="preserve"> admitere - nivel licenţă 2016</w:t>
      </w:r>
    </w:p>
    <w:p w:rsidR="005F6405" w:rsidRPr="00C76865" w:rsidRDefault="005F6405" w:rsidP="005F6405">
      <w:pPr>
        <w:pStyle w:val="ListParagraph"/>
        <w:shd w:val="clear" w:color="auto" w:fill="FFFFFF"/>
        <w:spacing w:after="0"/>
        <w:ind w:left="360"/>
        <w:textAlignment w:val="baseline"/>
        <w:outlineLvl w:val="1"/>
        <w:rPr>
          <w:rFonts w:ascii="Times New Roman" w:hAnsi="Times New Roman"/>
          <w:b/>
          <w:bCs/>
          <w:spacing w:val="3"/>
          <w:sz w:val="24"/>
          <w:szCs w:val="24"/>
          <w:u w:val="single"/>
          <w:lang w:val="ro-RO"/>
        </w:rPr>
      </w:pPr>
    </w:p>
    <w:p w:rsidR="005F6405" w:rsidRPr="00C76865" w:rsidRDefault="005F6405" w:rsidP="005F6405">
      <w:pPr>
        <w:jc w:val="both"/>
        <w:rPr>
          <w:sz w:val="24"/>
          <w:szCs w:val="24"/>
          <w:lang w:val="it-IT"/>
        </w:rPr>
      </w:pPr>
      <w:r w:rsidRPr="00C76865">
        <w:rPr>
          <w:b/>
          <w:bCs/>
          <w:i/>
          <w:iCs/>
          <w:sz w:val="24"/>
          <w:szCs w:val="24"/>
          <w:lang w:val="en-GB"/>
        </w:rPr>
        <w:t>Facultatea de Ştiinţe</w:t>
      </w:r>
      <w:r w:rsidRPr="00C76865">
        <w:rPr>
          <w:sz w:val="24"/>
          <w:szCs w:val="24"/>
          <w:lang w:val="en-GB"/>
        </w:rPr>
        <w:t xml:space="preserve">, prin aprobarea Consiliului facultăţii, acordă următoarele </w:t>
      </w:r>
      <w:r w:rsidRPr="00C76865">
        <w:rPr>
          <w:b/>
          <w:bCs/>
          <w:sz w:val="24"/>
          <w:szCs w:val="24"/>
          <w:lang w:val="it-IT"/>
        </w:rPr>
        <w:t>FACILITĂŢI</w:t>
      </w:r>
      <w:r w:rsidRPr="00C76865">
        <w:rPr>
          <w:sz w:val="24"/>
          <w:szCs w:val="24"/>
          <w:lang w:val="it-IT"/>
        </w:rPr>
        <w:t xml:space="preserve"> candidaţilor:</w:t>
      </w:r>
    </w:p>
    <w:p w:rsidR="005F6405" w:rsidRPr="00C76865" w:rsidRDefault="005F6405" w:rsidP="005F6405">
      <w:pPr>
        <w:jc w:val="both"/>
        <w:rPr>
          <w:sz w:val="24"/>
          <w:szCs w:val="24"/>
          <w:lang w:val="it-IT"/>
        </w:rPr>
      </w:pPr>
    </w:p>
    <w:p w:rsidR="005F6405" w:rsidRPr="00C76865" w:rsidRDefault="005F6405" w:rsidP="005F6405">
      <w:pPr>
        <w:jc w:val="both"/>
        <w:rPr>
          <w:b/>
          <w:bCs/>
          <w:i/>
          <w:iCs/>
          <w:sz w:val="24"/>
          <w:szCs w:val="24"/>
          <w:lang w:val="it-IT"/>
        </w:rPr>
      </w:pPr>
      <w:r w:rsidRPr="00C76865">
        <w:rPr>
          <w:b/>
          <w:bCs/>
          <w:i/>
          <w:iCs/>
          <w:sz w:val="24"/>
          <w:szCs w:val="24"/>
          <w:lang w:val="it-IT"/>
        </w:rPr>
        <w:t xml:space="preserve">(1) </w:t>
      </w:r>
      <w:r w:rsidRPr="00C76865">
        <w:rPr>
          <w:i/>
          <w:iCs/>
          <w:sz w:val="24"/>
          <w:szCs w:val="24"/>
          <w:u w:val="single"/>
          <w:lang w:val="it-IT"/>
        </w:rPr>
        <w:t>Sunt notaţi</w:t>
      </w:r>
      <w:r w:rsidRPr="00C76865">
        <w:rPr>
          <w:b/>
          <w:bCs/>
          <w:i/>
          <w:iCs/>
          <w:sz w:val="24"/>
          <w:szCs w:val="24"/>
          <w:u w:val="single"/>
          <w:lang w:val="it-IT"/>
        </w:rPr>
        <w:t xml:space="preserve"> </w:t>
      </w:r>
      <w:r w:rsidRPr="00C76865">
        <w:rPr>
          <w:i/>
          <w:iCs/>
          <w:sz w:val="24"/>
          <w:szCs w:val="24"/>
          <w:u w:val="single"/>
          <w:lang w:val="it-IT"/>
        </w:rPr>
        <w:t>cu</w:t>
      </w:r>
      <w:r w:rsidRPr="00C76865">
        <w:rPr>
          <w:b/>
          <w:bCs/>
          <w:i/>
          <w:iCs/>
          <w:sz w:val="24"/>
          <w:szCs w:val="24"/>
          <w:u w:val="single"/>
          <w:lang w:val="it-IT"/>
        </w:rPr>
        <w:t xml:space="preserve"> media generală de admitere 10 </w:t>
      </w:r>
      <w:r w:rsidRPr="00C76865">
        <w:rPr>
          <w:i/>
          <w:iCs/>
          <w:sz w:val="24"/>
          <w:szCs w:val="24"/>
          <w:u w:val="single"/>
          <w:lang w:val="it-IT"/>
        </w:rPr>
        <w:t>următorii candidaţi</w:t>
      </w:r>
      <w:r w:rsidRPr="00C76865">
        <w:rPr>
          <w:i/>
          <w:iCs/>
          <w:sz w:val="24"/>
          <w:szCs w:val="24"/>
          <w:lang w:val="it-IT"/>
        </w:rPr>
        <w:t>:</w:t>
      </w:r>
    </w:p>
    <w:p w:rsidR="005F6405" w:rsidRPr="00C76865" w:rsidRDefault="005F6405" w:rsidP="005F6405">
      <w:pPr>
        <w:jc w:val="both"/>
        <w:rPr>
          <w:sz w:val="24"/>
          <w:szCs w:val="24"/>
          <w:lang w:val="it-IT"/>
        </w:rPr>
      </w:pPr>
      <w:r w:rsidRPr="00C76865">
        <w:rPr>
          <w:sz w:val="24"/>
          <w:szCs w:val="24"/>
          <w:lang w:val="it-IT"/>
        </w:rPr>
        <w:tab/>
        <w:t xml:space="preserve">a). Absolvenţii cu diplomă de bacaluareat care au cel puţin o participare la faza internaţională sau au obţinut cel puţin o distincţie (un premiu I, II, III, Menţiune sau Premiu Special) la faza naţională a Olimpiadelor şcolare de </w:t>
      </w:r>
      <w:r w:rsidRPr="00C76865">
        <w:rPr>
          <w:spacing w:val="3"/>
          <w:sz w:val="24"/>
          <w:szCs w:val="24"/>
          <w:lang w:val="it-IT"/>
        </w:rPr>
        <w:t xml:space="preserve">Biologie, Ştiinţe, Ştiinţa Pământului, Chimie, Fizică, Matematică sau Informatică </w:t>
      </w:r>
      <w:r w:rsidRPr="00C76865">
        <w:rPr>
          <w:sz w:val="24"/>
          <w:szCs w:val="24"/>
          <w:lang w:val="it-IT"/>
        </w:rPr>
        <w:t>în clasele IX – XII.</w:t>
      </w:r>
    </w:p>
    <w:p w:rsidR="005F6405" w:rsidRPr="00C76865" w:rsidRDefault="005F6405" w:rsidP="005F6405">
      <w:pPr>
        <w:jc w:val="both"/>
        <w:rPr>
          <w:spacing w:val="3"/>
          <w:sz w:val="24"/>
          <w:szCs w:val="24"/>
          <w:shd w:val="clear" w:color="auto" w:fill="FFFFFF"/>
        </w:rPr>
      </w:pPr>
      <w:r w:rsidRPr="00C76865">
        <w:rPr>
          <w:sz w:val="24"/>
          <w:szCs w:val="24"/>
          <w:lang w:val="it-IT"/>
        </w:rPr>
        <w:tab/>
      </w:r>
      <w:r w:rsidRPr="00C76865">
        <w:rPr>
          <w:sz w:val="24"/>
          <w:szCs w:val="24"/>
        </w:rPr>
        <w:t xml:space="preserve">b). </w:t>
      </w:r>
      <w:r w:rsidRPr="00C76865">
        <w:rPr>
          <w:spacing w:val="3"/>
          <w:sz w:val="24"/>
          <w:szCs w:val="24"/>
          <w:shd w:val="clear" w:color="auto" w:fill="FFFFFF"/>
        </w:rPr>
        <w:t xml:space="preserve">Absolvenţii cu diplomă de bacalaureat care au obţinut cel puţin un premiu I, II, III sau Menţiune </w:t>
      </w:r>
      <w:r w:rsidRPr="00C76865">
        <w:rPr>
          <w:sz w:val="24"/>
          <w:szCs w:val="24"/>
          <w:lang w:val="it-IT"/>
        </w:rPr>
        <w:t>sau Premiu Special</w:t>
      </w:r>
      <w:r w:rsidRPr="00C76865">
        <w:rPr>
          <w:spacing w:val="3"/>
          <w:sz w:val="24"/>
          <w:szCs w:val="24"/>
          <w:shd w:val="clear" w:color="auto" w:fill="FFFFFF"/>
        </w:rPr>
        <w:t xml:space="preserve"> la faza </w:t>
      </w:r>
      <w:r w:rsidRPr="00C76865">
        <w:rPr>
          <w:spacing w:val="3"/>
          <w:sz w:val="24"/>
          <w:szCs w:val="24"/>
        </w:rPr>
        <w:t xml:space="preserve">finală </w:t>
      </w:r>
      <w:r w:rsidRPr="00C76865">
        <w:rPr>
          <w:spacing w:val="3"/>
          <w:sz w:val="24"/>
          <w:szCs w:val="24"/>
          <w:shd w:val="clear" w:color="auto" w:fill="FFFFFF"/>
        </w:rPr>
        <w:t>ale unor concursuri internaţionale.</w:t>
      </w:r>
    </w:p>
    <w:p w:rsidR="005F6405" w:rsidRPr="00C76865" w:rsidRDefault="005F6405" w:rsidP="005F6405">
      <w:pPr>
        <w:jc w:val="both"/>
        <w:rPr>
          <w:sz w:val="24"/>
          <w:szCs w:val="24"/>
          <w:lang w:val="ro-RO"/>
        </w:rPr>
      </w:pPr>
    </w:p>
    <w:p w:rsidR="005F6405" w:rsidRPr="00C76865" w:rsidRDefault="005F6405" w:rsidP="005F6405">
      <w:pPr>
        <w:jc w:val="both"/>
        <w:rPr>
          <w:b/>
          <w:bCs/>
          <w:i/>
          <w:iCs/>
          <w:spacing w:val="3"/>
          <w:sz w:val="24"/>
          <w:szCs w:val="24"/>
          <w:u w:val="single"/>
          <w:bdr w:val="none" w:sz="0" w:space="0" w:color="auto" w:frame="1"/>
        </w:rPr>
      </w:pPr>
      <w:r w:rsidRPr="00C76865">
        <w:rPr>
          <w:b/>
          <w:bCs/>
          <w:i/>
          <w:iCs/>
          <w:sz w:val="24"/>
          <w:szCs w:val="24"/>
        </w:rPr>
        <w:t>(2)</w:t>
      </w:r>
      <w:r w:rsidRPr="00C76865">
        <w:rPr>
          <w:sz w:val="24"/>
          <w:szCs w:val="24"/>
        </w:rPr>
        <w:t xml:space="preserve"> </w:t>
      </w:r>
      <w:r w:rsidRPr="00C76865">
        <w:rPr>
          <w:i/>
          <w:iCs/>
          <w:sz w:val="24"/>
          <w:szCs w:val="24"/>
          <w:u w:val="single"/>
        </w:rPr>
        <w:t>Sunt notati cu</w:t>
      </w:r>
      <w:r w:rsidRPr="00C76865">
        <w:rPr>
          <w:b/>
          <w:bCs/>
          <w:i/>
          <w:iCs/>
          <w:sz w:val="24"/>
          <w:szCs w:val="24"/>
          <w:u w:val="single"/>
        </w:rPr>
        <w:t xml:space="preserve"> </w:t>
      </w:r>
      <w:r w:rsidRPr="00C76865">
        <w:rPr>
          <w:b/>
          <w:bCs/>
          <w:i/>
          <w:iCs/>
          <w:spacing w:val="3"/>
          <w:sz w:val="24"/>
          <w:szCs w:val="24"/>
          <w:u w:val="single"/>
          <w:bdr w:val="none" w:sz="0" w:space="0" w:color="auto" w:frame="1"/>
        </w:rPr>
        <w:t xml:space="preserve">nota 10 pentru 2/3 din media finală. </w:t>
      </w:r>
    </w:p>
    <w:p w:rsidR="005F6405" w:rsidRPr="00C76865" w:rsidRDefault="005F6405" w:rsidP="005F6405">
      <w:pPr>
        <w:jc w:val="both"/>
        <w:rPr>
          <w:b/>
          <w:bCs/>
          <w:spacing w:val="3"/>
          <w:sz w:val="24"/>
          <w:szCs w:val="24"/>
          <w:bdr w:val="none" w:sz="0" w:space="0" w:color="auto" w:frame="1"/>
        </w:rPr>
      </w:pPr>
      <w:r w:rsidRPr="00C76865">
        <w:rPr>
          <w:b/>
          <w:bCs/>
          <w:i/>
          <w:iCs/>
          <w:spacing w:val="3"/>
          <w:sz w:val="24"/>
          <w:szCs w:val="24"/>
          <w:bdr w:val="none" w:sz="0" w:space="0" w:color="auto" w:frame="1"/>
        </w:rPr>
        <w:t xml:space="preserve">Media </w:t>
      </w:r>
      <w:r w:rsidRPr="00C76865">
        <w:rPr>
          <w:b/>
          <w:bCs/>
          <w:i/>
          <w:iCs/>
          <w:sz w:val="24"/>
          <w:szCs w:val="24"/>
          <w:lang w:val="it-IT"/>
        </w:rPr>
        <w:t xml:space="preserve">generală </w:t>
      </w:r>
      <w:r w:rsidRPr="00C76865">
        <w:rPr>
          <w:b/>
          <w:bCs/>
          <w:i/>
          <w:iCs/>
          <w:spacing w:val="3"/>
          <w:sz w:val="24"/>
          <w:szCs w:val="24"/>
          <w:bdr w:val="none" w:sz="0" w:space="0" w:color="auto" w:frame="1"/>
        </w:rPr>
        <w:t>de admitere se calculează ca: 2/3 * 10 + 1/3 * (media general</w:t>
      </w:r>
      <w:r w:rsidRPr="00C76865">
        <w:rPr>
          <w:b/>
          <w:bCs/>
          <w:i/>
          <w:iCs/>
          <w:sz w:val="24"/>
          <w:szCs w:val="24"/>
          <w:lang w:val="it-IT"/>
        </w:rPr>
        <w:t>ă</w:t>
      </w:r>
      <w:r w:rsidRPr="00C76865">
        <w:rPr>
          <w:b/>
          <w:bCs/>
          <w:i/>
          <w:iCs/>
          <w:spacing w:val="3"/>
          <w:sz w:val="24"/>
          <w:szCs w:val="24"/>
          <w:bdr w:val="none" w:sz="0" w:space="0" w:color="auto" w:frame="1"/>
        </w:rPr>
        <w:t xml:space="preserve"> la bacalaureat sau </w:t>
      </w:r>
      <w:r w:rsidRPr="00C76865">
        <w:rPr>
          <w:b/>
          <w:bCs/>
          <w:i/>
          <w:iCs/>
          <w:spacing w:val="3"/>
          <w:sz w:val="24"/>
          <w:szCs w:val="24"/>
          <w:bdr w:val="none" w:sz="0" w:space="0" w:color="auto" w:frame="1"/>
          <w:shd w:val="clear" w:color="auto" w:fill="FFFFFF"/>
        </w:rPr>
        <w:t xml:space="preserve">nota la bacalaureat la disciplina </w:t>
      </w:r>
      <w:r w:rsidRPr="00C76865">
        <w:rPr>
          <w:b/>
          <w:bCs/>
          <w:spacing w:val="3"/>
          <w:sz w:val="24"/>
          <w:szCs w:val="24"/>
          <w:bdr w:val="none" w:sz="0" w:space="0" w:color="auto" w:frame="1"/>
          <w:shd w:val="clear" w:color="auto" w:fill="FFFFFF"/>
        </w:rPr>
        <w:t>nota la proba E.c.</w:t>
      </w:r>
      <w:r w:rsidRPr="00C76865">
        <w:rPr>
          <w:b/>
          <w:bCs/>
          <w:i/>
          <w:iCs/>
          <w:spacing w:val="3"/>
          <w:sz w:val="24"/>
          <w:szCs w:val="24"/>
          <w:bdr w:val="none" w:sz="0" w:space="0" w:color="auto" w:frame="1"/>
          <w:shd w:val="clear" w:color="auto" w:fill="FFFFFF"/>
        </w:rPr>
        <w:t xml:space="preserve">sau nota la bacalaureat la disciplina </w:t>
      </w:r>
      <w:r w:rsidRPr="00C76865">
        <w:rPr>
          <w:b/>
          <w:bCs/>
          <w:spacing w:val="3"/>
          <w:sz w:val="24"/>
          <w:szCs w:val="24"/>
          <w:bdr w:val="none" w:sz="0" w:space="0" w:color="auto" w:frame="1"/>
          <w:shd w:val="clear" w:color="auto" w:fill="FFFFFF"/>
        </w:rPr>
        <w:t>nota la proba E.d</w:t>
      </w:r>
      <w:r w:rsidRPr="00C76865">
        <w:rPr>
          <w:spacing w:val="3"/>
          <w:sz w:val="24"/>
          <w:szCs w:val="24"/>
          <w:bdr w:val="none" w:sz="0" w:space="0" w:color="auto" w:frame="1"/>
          <w:shd w:val="clear" w:color="auto" w:fill="FFFFFF"/>
        </w:rPr>
        <w:t>.</w:t>
      </w:r>
      <w:r w:rsidRPr="00C76865">
        <w:rPr>
          <w:b/>
          <w:bCs/>
          <w:i/>
          <w:iCs/>
          <w:spacing w:val="3"/>
          <w:sz w:val="24"/>
          <w:szCs w:val="24"/>
          <w:bdr w:val="none" w:sz="0" w:space="0" w:color="auto" w:frame="1"/>
          <w:shd w:val="clear" w:color="auto" w:fill="FFFFFF"/>
        </w:rPr>
        <w:t>)</w:t>
      </w:r>
      <w:r w:rsidRPr="00C76865">
        <w:rPr>
          <w:b/>
          <w:bCs/>
          <w:i/>
          <w:iCs/>
          <w:spacing w:val="3"/>
          <w:sz w:val="24"/>
          <w:szCs w:val="24"/>
          <w:bdr w:val="none" w:sz="0" w:space="0" w:color="auto" w:frame="1"/>
        </w:rPr>
        <w:t>:</w:t>
      </w:r>
    </w:p>
    <w:p w:rsidR="005F6405" w:rsidRPr="00C76865" w:rsidRDefault="005F6405" w:rsidP="005F6405">
      <w:pPr>
        <w:shd w:val="clear" w:color="auto" w:fill="FFFFFF"/>
        <w:ind w:firstLine="720"/>
        <w:jc w:val="both"/>
        <w:textAlignment w:val="baseline"/>
        <w:rPr>
          <w:spacing w:val="3"/>
          <w:sz w:val="24"/>
          <w:szCs w:val="24"/>
        </w:rPr>
      </w:pPr>
      <w:r w:rsidRPr="00C76865">
        <w:rPr>
          <w:spacing w:val="3"/>
          <w:sz w:val="24"/>
          <w:szCs w:val="24"/>
        </w:rPr>
        <w:t xml:space="preserve">a). Absolvenţii cu diplomă de bacalaureat care au cel puţin o participare la faza finală a Olimpiadelor şcolare naţionale de Chimie, </w:t>
      </w:r>
      <w:r w:rsidRPr="00C76865">
        <w:rPr>
          <w:spacing w:val="3"/>
          <w:sz w:val="24"/>
          <w:szCs w:val="24"/>
          <w:lang w:val="it-IT"/>
        </w:rPr>
        <w:t xml:space="preserve">Biologie, Ştiinţe, </w:t>
      </w:r>
      <w:r w:rsidRPr="00C76865">
        <w:rPr>
          <w:spacing w:val="3"/>
          <w:sz w:val="24"/>
          <w:szCs w:val="24"/>
        </w:rPr>
        <w:t xml:space="preserve">Fizică, Matematică sau Informatică în clasele IX-XII sau cei care au obţinut cel puţin un premiu I, II, III sau menţiune sau premiu special la faza judeţeană a Olimpiadelor şcolare naţionale specificate mai sus, la </w:t>
      </w:r>
      <w:r w:rsidRPr="00C76865">
        <w:rPr>
          <w:sz w:val="24"/>
          <w:szCs w:val="24"/>
        </w:rPr>
        <w:t>Olimpiada Internaţională de Ştiinţe a Ue, la Olimpiada de Ştiinţe pentru Juniori, la Olimpiada de Ştiinţele Pământului, la Olimpiada Internaţională de Proiecte de Mediu, concursul Emil Racoviţă organizat de Universitatea „Babeş-Bolyai” Cluj-Napoca</w:t>
      </w:r>
      <w:r w:rsidRPr="00C76865">
        <w:rPr>
          <w:spacing w:val="3"/>
          <w:sz w:val="24"/>
          <w:szCs w:val="24"/>
        </w:rPr>
        <w:t xml:space="preserve">. </w:t>
      </w:r>
    </w:p>
    <w:p w:rsidR="005F6405" w:rsidRPr="00C76865" w:rsidRDefault="005F6405" w:rsidP="005F6405">
      <w:pPr>
        <w:shd w:val="clear" w:color="auto" w:fill="FFFFFF"/>
        <w:ind w:firstLine="720"/>
        <w:jc w:val="both"/>
        <w:textAlignment w:val="baseline"/>
        <w:rPr>
          <w:sz w:val="24"/>
          <w:szCs w:val="24"/>
        </w:rPr>
      </w:pPr>
      <w:r w:rsidRPr="00C76865">
        <w:rPr>
          <w:spacing w:val="3"/>
          <w:sz w:val="24"/>
          <w:szCs w:val="24"/>
        </w:rPr>
        <w:t xml:space="preserve">b). Absolvenţii cu diplomă de bacalaureat care au obţinut cel puţin un premiu I, II sau III, menţiune sau premiu special la fazele finale ale concursurilor naţionale sau judeţene de </w:t>
      </w:r>
      <w:r w:rsidRPr="00C76865">
        <w:rPr>
          <w:sz w:val="24"/>
          <w:szCs w:val="24"/>
        </w:rPr>
        <w:t xml:space="preserve">Biologie, </w:t>
      </w:r>
      <w:r w:rsidRPr="00C76865">
        <w:rPr>
          <w:spacing w:val="3"/>
          <w:sz w:val="24"/>
          <w:szCs w:val="24"/>
        </w:rPr>
        <w:t>Ştiinţe, Ştiinţele Pământului</w:t>
      </w:r>
      <w:r w:rsidRPr="00C76865">
        <w:rPr>
          <w:sz w:val="24"/>
          <w:szCs w:val="24"/>
        </w:rPr>
        <w:t xml:space="preserve"> sau la Concursul naţional de comunicări ştiinţifice pentru elevii din clasele liceale- Biologie sau Ştiinţe.</w:t>
      </w:r>
    </w:p>
    <w:p w:rsidR="005F6405" w:rsidRPr="00C76865" w:rsidRDefault="005F6405" w:rsidP="005F6405">
      <w:pPr>
        <w:shd w:val="clear" w:color="auto" w:fill="FFFFFF"/>
        <w:ind w:firstLine="720"/>
        <w:jc w:val="both"/>
        <w:textAlignment w:val="baseline"/>
        <w:rPr>
          <w:spacing w:val="3"/>
          <w:sz w:val="24"/>
          <w:szCs w:val="24"/>
        </w:rPr>
      </w:pPr>
    </w:p>
    <w:p w:rsidR="005F6405" w:rsidRPr="00C76865" w:rsidRDefault="005F6405" w:rsidP="005F6405">
      <w:pPr>
        <w:pStyle w:val="ListParagraph"/>
        <w:shd w:val="clear" w:color="auto" w:fill="FFFFFF"/>
        <w:spacing w:after="0"/>
        <w:ind w:left="0"/>
        <w:jc w:val="both"/>
        <w:textAlignment w:val="baseline"/>
        <w:outlineLvl w:val="1"/>
        <w:rPr>
          <w:rFonts w:ascii="Times New Roman" w:hAnsi="Times New Roman"/>
          <w:b/>
          <w:bCs/>
          <w:spacing w:val="3"/>
          <w:sz w:val="24"/>
          <w:szCs w:val="24"/>
          <w:u w:val="single"/>
        </w:rPr>
      </w:pPr>
      <w:proofErr w:type="gramStart"/>
      <w:r w:rsidRPr="00C76865">
        <w:rPr>
          <w:rFonts w:ascii="Times New Roman" w:hAnsi="Times New Roman"/>
          <w:b/>
          <w:bCs/>
          <w:sz w:val="24"/>
          <w:szCs w:val="24"/>
          <w:u w:val="single"/>
          <w:lang w:val="en-GB"/>
        </w:rPr>
        <w:t>DEPARTAJAREA.</w:t>
      </w:r>
      <w:proofErr w:type="gramEnd"/>
    </w:p>
    <w:p w:rsidR="005F6405" w:rsidRPr="00C76865" w:rsidRDefault="005F6405" w:rsidP="005F6405">
      <w:pPr>
        <w:pStyle w:val="ListParagraph"/>
        <w:shd w:val="clear" w:color="auto" w:fill="FFFFFF"/>
        <w:spacing w:after="0"/>
        <w:ind w:left="0" w:firstLine="360"/>
        <w:jc w:val="both"/>
        <w:textAlignment w:val="baseline"/>
        <w:outlineLvl w:val="1"/>
        <w:rPr>
          <w:rFonts w:ascii="Times New Roman" w:hAnsi="Times New Roman"/>
          <w:sz w:val="24"/>
          <w:szCs w:val="24"/>
          <w:lang w:val="en-GB"/>
        </w:rPr>
      </w:pPr>
      <w:r w:rsidRPr="00C76865">
        <w:rPr>
          <w:rFonts w:ascii="Times New Roman" w:hAnsi="Times New Roman"/>
          <w:sz w:val="24"/>
          <w:szCs w:val="24"/>
          <w:lang w:val="en-GB"/>
        </w:rPr>
        <w:t>In eventualitatea existen</w:t>
      </w:r>
      <w:r w:rsidRPr="00C76865">
        <w:rPr>
          <w:rFonts w:ascii="Times New Roman" w:hAnsi="Times New Roman"/>
          <w:sz w:val="24"/>
          <w:szCs w:val="24"/>
        </w:rPr>
        <w:t>ţ</w:t>
      </w:r>
      <w:r w:rsidRPr="00C76865">
        <w:rPr>
          <w:rFonts w:ascii="Times New Roman" w:hAnsi="Times New Roman"/>
          <w:sz w:val="24"/>
          <w:szCs w:val="24"/>
          <w:lang w:val="en-GB"/>
        </w:rPr>
        <w:t xml:space="preserve">ei mai multor candidati cu medii de admitere egale, </w:t>
      </w:r>
      <w:r w:rsidRPr="00C76865">
        <w:rPr>
          <w:rFonts w:ascii="Times New Roman" w:hAnsi="Times New Roman"/>
          <w:b/>
          <w:bCs/>
          <w:sz w:val="24"/>
          <w:szCs w:val="24"/>
          <w:lang w:val="en-GB"/>
        </w:rPr>
        <w:t>departajarea</w:t>
      </w:r>
      <w:r w:rsidRPr="00C76865">
        <w:rPr>
          <w:rFonts w:ascii="Times New Roman" w:hAnsi="Times New Roman"/>
          <w:sz w:val="24"/>
          <w:szCs w:val="24"/>
          <w:lang w:val="en-GB"/>
        </w:rPr>
        <w:t xml:space="preserve"> se </w:t>
      </w:r>
      <w:proofErr w:type="gramStart"/>
      <w:r w:rsidRPr="00C76865">
        <w:rPr>
          <w:rFonts w:ascii="Times New Roman" w:hAnsi="Times New Roman"/>
          <w:sz w:val="24"/>
          <w:szCs w:val="24"/>
          <w:lang w:val="en-GB"/>
        </w:rPr>
        <w:t>va</w:t>
      </w:r>
      <w:proofErr w:type="gramEnd"/>
      <w:r w:rsidRPr="00C76865">
        <w:rPr>
          <w:rFonts w:ascii="Times New Roman" w:hAnsi="Times New Roman"/>
          <w:sz w:val="24"/>
          <w:szCs w:val="24"/>
          <w:lang w:val="en-GB"/>
        </w:rPr>
        <w:t xml:space="preserve"> face pe baza notei de la </w:t>
      </w:r>
      <w:r w:rsidRPr="00C76865">
        <w:rPr>
          <w:rFonts w:ascii="Times New Roman" w:hAnsi="Times New Roman"/>
          <w:b/>
          <w:bCs/>
          <w:sz w:val="24"/>
          <w:szCs w:val="24"/>
          <w:lang w:val="en-GB"/>
        </w:rPr>
        <w:t>proba scrisă diferenţiată în funcţie de filieră, profil şi specializare, E.c,</w:t>
      </w:r>
      <w:r w:rsidRPr="00C76865">
        <w:rPr>
          <w:rFonts w:ascii="Times New Roman" w:hAnsi="Times New Roman"/>
          <w:sz w:val="24"/>
          <w:szCs w:val="24"/>
          <w:lang w:val="en-GB"/>
        </w:rPr>
        <w:t xml:space="preserve"> din cadrul examenului de bacalaureat.</w:t>
      </w:r>
      <w:r w:rsidRPr="00C76865">
        <w:rPr>
          <w:rFonts w:ascii="Times New Roman" w:hAnsi="Times New Roman"/>
          <w:sz w:val="24"/>
          <w:szCs w:val="24"/>
          <w:lang w:val="en-GB"/>
        </w:rPr>
        <w:br w:type="page"/>
      </w:r>
    </w:p>
    <w:p w:rsidR="005F6405" w:rsidRPr="00C76865" w:rsidRDefault="005F6405" w:rsidP="005F6405">
      <w:pPr>
        <w:shd w:val="clear" w:color="auto" w:fill="FFFFFF"/>
        <w:textAlignment w:val="baseline"/>
        <w:outlineLvl w:val="1"/>
        <w:rPr>
          <w:b/>
          <w:bCs/>
          <w:spacing w:val="3"/>
          <w:sz w:val="24"/>
          <w:szCs w:val="24"/>
        </w:rPr>
      </w:pPr>
      <w:r w:rsidRPr="00012C87">
        <w:rPr>
          <w:b/>
          <w:bCs/>
          <w:spacing w:val="3"/>
          <w:sz w:val="24"/>
          <w:szCs w:val="24"/>
          <w:highlight w:val="yellow"/>
        </w:rPr>
        <w:lastRenderedPageBreak/>
        <w:t>Domeniul   CHIMIE</w:t>
      </w:r>
    </w:p>
    <w:p w:rsidR="005F6405" w:rsidRPr="00C76865" w:rsidRDefault="005F6405" w:rsidP="005F6405">
      <w:pPr>
        <w:shd w:val="clear" w:color="auto" w:fill="FFFFFF"/>
        <w:textAlignment w:val="baseline"/>
        <w:outlineLvl w:val="1"/>
        <w:rPr>
          <w:b/>
          <w:bCs/>
          <w:spacing w:val="3"/>
          <w:sz w:val="24"/>
          <w:szCs w:val="24"/>
          <w:lang w:val="ro-RO"/>
        </w:rPr>
      </w:pPr>
    </w:p>
    <w:p w:rsidR="005F6405" w:rsidRPr="00C76865" w:rsidRDefault="005F6405" w:rsidP="005F6405">
      <w:pPr>
        <w:pStyle w:val="ListParagraph"/>
        <w:shd w:val="clear" w:color="auto" w:fill="FFFFFF"/>
        <w:spacing w:after="0"/>
        <w:ind w:left="360"/>
        <w:textAlignment w:val="baseline"/>
        <w:outlineLvl w:val="1"/>
        <w:rPr>
          <w:rFonts w:ascii="Times New Roman" w:hAnsi="Times New Roman"/>
          <w:b/>
          <w:bCs/>
          <w:spacing w:val="3"/>
          <w:sz w:val="24"/>
          <w:szCs w:val="24"/>
        </w:rPr>
      </w:pPr>
      <w:r w:rsidRPr="00C76865">
        <w:rPr>
          <w:rFonts w:ascii="Times New Roman" w:hAnsi="Times New Roman"/>
          <w:b/>
          <w:bCs/>
          <w:spacing w:val="3"/>
          <w:sz w:val="24"/>
          <w:szCs w:val="24"/>
          <w:u w:val="single"/>
        </w:rPr>
        <w:t>Criterii de admitere 2016</w:t>
      </w:r>
      <w:r w:rsidRPr="00C76865">
        <w:rPr>
          <w:rFonts w:ascii="Times New Roman" w:hAnsi="Times New Roman"/>
          <w:b/>
          <w:bCs/>
          <w:spacing w:val="3"/>
          <w:sz w:val="24"/>
          <w:szCs w:val="24"/>
        </w:rPr>
        <w:t xml:space="preserve"> – </w:t>
      </w:r>
    </w:p>
    <w:p w:rsidR="005F6405" w:rsidRPr="00C76865" w:rsidRDefault="005F6405" w:rsidP="005F6405">
      <w:pPr>
        <w:shd w:val="clear" w:color="auto" w:fill="FFFFFF"/>
        <w:ind w:left="360"/>
        <w:textAlignment w:val="baseline"/>
        <w:outlineLvl w:val="1"/>
        <w:rPr>
          <w:b/>
          <w:bCs/>
          <w:spacing w:val="3"/>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32"/>
        <w:gridCol w:w="2318"/>
        <w:gridCol w:w="6322"/>
      </w:tblGrid>
      <w:tr w:rsidR="005F6405" w:rsidRPr="00C76865" w:rsidTr="00C76865">
        <w:trPr>
          <w:trHeight w:val="443"/>
          <w:jc w:val="center"/>
        </w:trPr>
        <w:tc>
          <w:tcPr>
            <w:tcW w:w="1632" w:type="dxa"/>
            <w:tcBorders>
              <w:top w:val="single" w:sz="4" w:space="0" w:color="000000"/>
              <w:left w:val="single" w:sz="4" w:space="0" w:color="000000"/>
              <w:bottom w:val="single" w:sz="4" w:space="0" w:color="000000"/>
              <w:right w:val="single" w:sz="4" w:space="0" w:color="000000"/>
            </w:tcBorders>
            <w:hideMark/>
          </w:tcPr>
          <w:p w:rsidR="005F6405" w:rsidRPr="00C76865" w:rsidRDefault="005F6405">
            <w:pPr>
              <w:suppressAutoHyphens/>
              <w:jc w:val="center"/>
              <w:rPr>
                <w:b/>
                <w:bCs/>
                <w:kern w:val="2"/>
                <w:sz w:val="24"/>
                <w:szCs w:val="24"/>
                <w:lang w:val="en-GB" w:eastAsia="ar-SA"/>
              </w:rPr>
            </w:pPr>
            <w:r w:rsidRPr="00C76865">
              <w:rPr>
                <w:b/>
                <w:bCs/>
                <w:sz w:val="24"/>
                <w:szCs w:val="24"/>
                <w:lang w:val="en-GB"/>
              </w:rPr>
              <w:t>Specializarea</w:t>
            </w:r>
          </w:p>
        </w:tc>
        <w:tc>
          <w:tcPr>
            <w:tcW w:w="2318" w:type="dxa"/>
            <w:tcBorders>
              <w:top w:val="single" w:sz="4" w:space="0" w:color="000000"/>
              <w:left w:val="single" w:sz="4" w:space="0" w:color="000000"/>
              <w:bottom w:val="single" w:sz="4" w:space="0" w:color="000000"/>
              <w:right w:val="single" w:sz="4" w:space="0" w:color="000000"/>
            </w:tcBorders>
            <w:hideMark/>
          </w:tcPr>
          <w:p w:rsidR="005F6405" w:rsidRPr="00C76865" w:rsidRDefault="005F6405">
            <w:pPr>
              <w:jc w:val="center"/>
              <w:rPr>
                <w:kern w:val="2"/>
                <w:sz w:val="24"/>
                <w:szCs w:val="24"/>
                <w:lang w:val="en-GB" w:eastAsia="ar-SA"/>
              </w:rPr>
            </w:pPr>
            <w:r w:rsidRPr="00C76865">
              <w:rPr>
                <w:sz w:val="24"/>
                <w:szCs w:val="24"/>
                <w:lang w:val="en-GB"/>
              </w:rPr>
              <w:t>Nr. Credite</w:t>
            </w:r>
          </w:p>
          <w:p w:rsidR="005F6405" w:rsidRPr="00C76865" w:rsidRDefault="005F6405">
            <w:pPr>
              <w:suppressAutoHyphens/>
              <w:jc w:val="center"/>
              <w:rPr>
                <w:kern w:val="2"/>
                <w:sz w:val="24"/>
                <w:szCs w:val="24"/>
                <w:lang w:val="en-GB" w:eastAsia="ar-SA"/>
              </w:rPr>
            </w:pPr>
            <w:r w:rsidRPr="00C76865">
              <w:rPr>
                <w:sz w:val="24"/>
                <w:szCs w:val="24"/>
                <w:lang w:val="en-GB"/>
              </w:rPr>
              <w:t>Durata de scolarizare</w:t>
            </w:r>
          </w:p>
        </w:tc>
        <w:tc>
          <w:tcPr>
            <w:tcW w:w="6322" w:type="dxa"/>
            <w:tcBorders>
              <w:top w:val="single" w:sz="4" w:space="0" w:color="000000"/>
              <w:left w:val="single" w:sz="4" w:space="0" w:color="000000"/>
              <w:bottom w:val="single" w:sz="4" w:space="0" w:color="000000"/>
              <w:right w:val="single" w:sz="4" w:space="0" w:color="000000"/>
            </w:tcBorders>
            <w:hideMark/>
          </w:tcPr>
          <w:p w:rsidR="005F6405" w:rsidRPr="00C76865" w:rsidRDefault="005F6405">
            <w:pPr>
              <w:suppressAutoHyphens/>
              <w:jc w:val="center"/>
              <w:rPr>
                <w:b/>
                <w:bCs/>
                <w:kern w:val="2"/>
                <w:sz w:val="24"/>
                <w:szCs w:val="24"/>
                <w:lang w:val="en-GB" w:eastAsia="ar-SA"/>
              </w:rPr>
            </w:pPr>
            <w:r w:rsidRPr="00C76865">
              <w:rPr>
                <w:b/>
                <w:bCs/>
                <w:sz w:val="24"/>
                <w:szCs w:val="24"/>
                <w:lang w:val="en-GB"/>
              </w:rPr>
              <w:t>Criterii de admitere</w:t>
            </w:r>
          </w:p>
        </w:tc>
      </w:tr>
      <w:tr w:rsidR="005F6405" w:rsidRPr="00C76865" w:rsidTr="00C76865">
        <w:trPr>
          <w:cantSplit/>
          <w:trHeight w:val="3100"/>
          <w:jc w:val="center"/>
        </w:trPr>
        <w:tc>
          <w:tcPr>
            <w:tcW w:w="1632" w:type="dxa"/>
            <w:tcBorders>
              <w:top w:val="single" w:sz="4" w:space="0" w:color="000000"/>
              <w:left w:val="single" w:sz="4" w:space="0" w:color="000000"/>
              <w:bottom w:val="single" w:sz="4" w:space="0" w:color="000000"/>
              <w:right w:val="single" w:sz="4" w:space="0" w:color="000000"/>
            </w:tcBorders>
          </w:tcPr>
          <w:p w:rsidR="005F6405" w:rsidRPr="00C76865" w:rsidRDefault="005F6405">
            <w:pPr>
              <w:spacing w:line="360" w:lineRule="auto"/>
              <w:jc w:val="both"/>
              <w:rPr>
                <w:kern w:val="2"/>
                <w:sz w:val="24"/>
                <w:szCs w:val="24"/>
                <w:lang w:val="en-GB" w:eastAsia="ar-SA"/>
              </w:rPr>
            </w:pPr>
          </w:p>
          <w:p w:rsidR="005F6405" w:rsidRPr="00C76865" w:rsidRDefault="005F6405">
            <w:pPr>
              <w:spacing w:line="360" w:lineRule="auto"/>
              <w:jc w:val="both"/>
              <w:rPr>
                <w:b/>
                <w:bCs/>
                <w:sz w:val="24"/>
                <w:szCs w:val="24"/>
                <w:lang w:val="en-GB"/>
              </w:rPr>
            </w:pPr>
          </w:p>
          <w:p w:rsidR="005F6405" w:rsidRPr="00C76865" w:rsidRDefault="005F6405">
            <w:pPr>
              <w:spacing w:line="360" w:lineRule="auto"/>
              <w:jc w:val="both"/>
              <w:rPr>
                <w:b/>
                <w:bCs/>
                <w:sz w:val="24"/>
                <w:szCs w:val="24"/>
                <w:lang w:val="en-GB"/>
              </w:rPr>
            </w:pPr>
            <w:r w:rsidRPr="00012C87">
              <w:rPr>
                <w:b/>
                <w:bCs/>
                <w:sz w:val="24"/>
                <w:szCs w:val="24"/>
                <w:highlight w:val="yellow"/>
                <w:lang w:val="en-GB"/>
              </w:rPr>
              <w:t>Chimie</w:t>
            </w:r>
          </w:p>
          <w:p w:rsidR="005F6405" w:rsidRPr="00C76865" w:rsidRDefault="005F6405">
            <w:pPr>
              <w:spacing w:line="360" w:lineRule="auto"/>
              <w:jc w:val="both"/>
              <w:rPr>
                <w:sz w:val="24"/>
                <w:szCs w:val="24"/>
                <w:lang w:val="ro-RO"/>
              </w:rPr>
            </w:pPr>
            <w:r w:rsidRPr="00C76865">
              <w:rPr>
                <w:sz w:val="24"/>
                <w:szCs w:val="24"/>
              </w:rPr>
              <w:t>(acreditată)</w:t>
            </w:r>
          </w:p>
          <w:p w:rsidR="005F6405" w:rsidRPr="00C76865" w:rsidRDefault="005F6405">
            <w:pPr>
              <w:suppressAutoHyphens/>
              <w:spacing w:after="160" w:line="360" w:lineRule="auto"/>
              <w:jc w:val="both"/>
              <w:rPr>
                <w:kern w:val="2"/>
                <w:sz w:val="24"/>
                <w:szCs w:val="24"/>
                <w:lang w:val="en-GB" w:eastAsia="ar-SA"/>
              </w:rPr>
            </w:pPr>
          </w:p>
        </w:tc>
        <w:tc>
          <w:tcPr>
            <w:tcW w:w="2318" w:type="dxa"/>
            <w:tcBorders>
              <w:top w:val="single" w:sz="4" w:space="0" w:color="000000"/>
              <w:left w:val="single" w:sz="4" w:space="0" w:color="000000"/>
              <w:bottom w:val="single" w:sz="4" w:space="0" w:color="000000"/>
              <w:right w:val="single" w:sz="4" w:space="0" w:color="000000"/>
            </w:tcBorders>
          </w:tcPr>
          <w:p w:rsidR="005F6405" w:rsidRPr="00C76865" w:rsidRDefault="005F6405">
            <w:pPr>
              <w:spacing w:line="360" w:lineRule="auto"/>
              <w:jc w:val="center"/>
              <w:rPr>
                <w:kern w:val="2"/>
                <w:sz w:val="24"/>
                <w:szCs w:val="24"/>
                <w:lang w:val="en-GB" w:eastAsia="ar-SA"/>
              </w:rPr>
            </w:pPr>
          </w:p>
          <w:p w:rsidR="005F6405" w:rsidRPr="00C76865" w:rsidRDefault="005F6405">
            <w:pPr>
              <w:spacing w:line="360" w:lineRule="auto"/>
              <w:jc w:val="center"/>
              <w:rPr>
                <w:sz w:val="24"/>
                <w:szCs w:val="24"/>
                <w:lang w:val="en-GB"/>
              </w:rPr>
            </w:pPr>
          </w:p>
          <w:p w:rsidR="005F6405" w:rsidRPr="00C76865" w:rsidRDefault="005F6405">
            <w:pPr>
              <w:spacing w:line="360" w:lineRule="auto"/>
              <w:jc w:val="center"/>
              <w:rPr>
                <w:sz w:val="24"/>
                <w:szCs w:val="24"/>
                <w:lang w:val="en-GB"/>
              </w:rPr>
            </w:pPr>
            <w:r w:rsidRPr="00C76865">
              <w:rPr>
                <w:sz w:val="24"/>
                <w:szCs w:val="24"/>
                <w:lang w:val="en-GB"/>
              </w:rPr>
              <w:t>180/6 semestre</w:t>
            </w:r>
          </w:p>
          <w:p w:rsidR="005F6405" w:rsidRPr="00C76865" w:rsidRDefault="005F6405">
            <w:pPr>
              <w:spacing w:line="360" w:lineRule="auto"/>
              <w:jc w:val="center"/>
              <w:rPr>
                <w:sz w:val="24"/>
                <w:szCs w:val="24"/>
                <w:lang w:val="en-GB"/>
              </w:rPr>
            </w:pPr>
          </w:p>
          <w:p w:rsidR="005F6405" w:rsidRPr="00C76865" w:rsidRDefault="005F6405">
            <w:pPr>
              <w:suppressAutoHyphens/>
              <w:spacing w:line="360" w:lineRule="auto"/>
              <w:jc w:val="center"/>
              <w:rPr>
                <w:kern w:val="2"/>
                <w:sz w:val="24"/>
                <w:szCs w:val="24"/>
                <w:lang w:val="en-GB" w:eastAsia="ar-SA"/>
              </w:rPr>
            </w:pPr>
          </w:p>
        </w:tc>
        <w:tc>
          <w:tcPr>
            <w:tcW w:w="6322" w:type="dxa"/>
            <w:tcBorders>
              <w:top w:val="single" w:sz="4" w:space="0" w:color="000000"/>
              <w:left w:val="single" w:sz="4" w:space="0" w:color="000000"/>
              <w:bottom w:val="single" w:sz="4" w:space="0" w:color="000000"/>
              <w:right w:val="single" w:sz="4" w:space="0" w:color="000000"/>
            </w:tcBorders>
          </w:tcPr>
          <w:p w:rsidR="005F6405" w:rsidRPr="00C76865" w:rsidRDefault="005F6405">
            <w:pPr>
              <w:spacing w:line="360" w:lineRule="auto"/>
              <w:jc w:val="both"/>
              <w:rPr>
                <w:b/>
                <w:bCs/>
                <w:kern w:val="2"/>
                <w:sz w:val="24"/>
                <w:szCs w:val="24"/>
                <w:lang w:val="ro-RO" w:eastAsia="ar-SA"/>
              </w:rPr>
            </w:pPr>
            <w:r w:rsidRPr="00C76865">
              <w:rPr>
                <w:b/>
                <w:bCs/>
                <w:sz w:val="24"/>
                <w:szCs w:val="24"/>
              </w:rPr>
              <w:t>Diploma de bacalaureat</w:t>
            </w:r>
          </w:p>
          <w:p w:rsidR="005F6405" w:rsidRPr="00C76865" w:rsidRDefault="005F6405">
            <w:pPr>
              <w:spacing w:line="360" w:lineRule="auto"/>
              <w:jc w:val="both"/>
              <w:rPr>
                <w:b/>
                <w:bCs/>
                <w:sz w:val="24"/>
                <w:szCs w:val="24"/>
              </w:rPr>
            </w:pPr>
          </w:p>
          <w:p w:rsidR="005F6405" w:rsidRPr="00012C87" w:rsidRDefault="005F6405">
            <w:pPr>
              <w:spacing w:line="360" w:lineRule="auto"/>
              <w:jc w:val="both"/>
              <w:rPr>
                <w:b/>
                <w:bCs/>
                <w:sz w:val="24"/>
                <w:szCs w:val="24"/>
                <w:highlight w:val="yellow"/>
              </w:rPr>
            </w:pPr>
            <w:r w:rsidRPr="00012C87">
              <w:rPr>
                <w:b/>
                <w:bCs/>
                <w:sz w:val="24"/>
                <w:szCs w:val="24"/>
                <w:highlight w:val="yellow"/>
              </w:rPr>
              <w:t>Media de admitere:</w:t>
            </w:r>
          </w:p>
          <w:p w:rsidR="005F6405" w:rsidRPr="00C76865" w:rsidRDefault="005F6405">
            <w:pPr>
              <w:spacing w:line="360" w:lineRule="auto"/>
              <w:jc w:val="both"/>
              <w:rPr>
                <w:b/>
                <w:bCs/>
                <w:i/>
                <w:iCs/>
                <w:sz w:val="24"/>
                <w:szCs w:val="24"/>
                <w:u w:val="single"/>
              </w:rPr>
            </w:pPr>
            <w:r w:rsidRPr="00012C87">
              <w:rPr>
                <w:b/>
                <w:bCs/>
                <w:i/>
                <w:iCs/>
                <w:sz w:val="24"/>
                <w:szCs w:val="24"/>
                <w:highlight w:val="yellow"/>
                <w:u w:val="single"/>
              </w:rPr>
              <w:t>La alegere</w:t>
            </w:r>
          </w:p>
          <w:p w:rsidR="005F6405" w:rsidRPr="00C76865" w:rsidRDefault="005F6405" w:rsidP="005F6405">
            <w:pPr>
              <w:numPr>
                <w:ilvl w:val="0"/>
                <w:numId w:val="3"/>
              </w:numPr>
              <w:tabs>
                <w:tab w:val="num" w:pos="49"/>
                <w:tab w:val="left" w:pos="229"/>
              </w:tabs>
              <w:ind w:left="0" w:firstLine="0"/>
              <w:jc w:val="both"/>
              <w:rPr>
                <w:spacing w:val="3"/>
                <w:sz w:val="24"/>
                <w:szCs w:val="24"/>
                <w:bdr w:val="none" w:sz="0" w:space="0" w:color="auto" w:frame="1"/>
              </w:rPr>
            </w:pPr>
            <w:r w:rsidRPr="00C76865">
              <w:rPr>
                <w:b/>
                <w:bCs/>
                <w:spacing w:val="3"/>
                <w:sz w:val="24"/>
                <w:szCs w:val="24"/>
                <w:bdr w:val="none" w:sz="0" w:space="0" w:color="auto" w:frame="1"/>
              </w:rPr>
              <w:t>media general</w:t>
            </w:r>
            <w:r w:rsidRPr="00C76865">
              <w:rPr>
                <w:b/>
                <w:bCs/>
                <w:sz w:val="24"/>
                <w:szCs w:val="24"/>
                <w:lang w:val="it-IT"/>
              </w:rPr>
              <w:t>ă</w:t>
            </w:r>
            <w:r w:rsidRPr="00C76865">
              <w:rPr>
                <w:b/>
                <w:bCs/>
                <w:spacing w:val="3"/>
                <w:sz w:val="24"/>
                <w:szCs w:val="24"/>
                <w:bdr w:val="none" w:sz="0" w:space="0" w:color="auto" w:frame="1"/>
              </w:rPr>
              <w:t xml:space="preserve"> la bacalaureat;</w:t>
            </w:r>
            <w:r w:rsidRPr="00C76865">
              <w:rPr>
                <w:spacing w:val="3"/>
                <w:sz w:val="24"/>
                <w:szCs w:val="24"/>
                <w:bdr w:val="none" w:sz="0" w:space="0" w:color="auto" w:frame="1"/>
              </w:rPr>
              <w:t xml:space="preserve"> </w:t>
            </w:r>
          </w:p>
          <w:p w:rsidR="005F6405" w:rsidRPr="00C76865" w:rsidRDefault="005F6405">
            <w:pPr>
              <w:tabs>
                <w:tab w:val="left" w:pos="229"/>
              </w:tabs>
              <w:jc w:val="both"/>
              <w:rPr>
                <w:spacing w:val="3"/>
                <w:sz w:val="24"/>
                <w:szCs w:val="24"/>
                <w:bdr w:val="none" w:sz="0" w:space="0" w:color="auto" w:frame="1"/>
              </w:rPr>
            </w:pPr>
          </w:p>
          <w:p w:rsidR="005F6405" w:rsidRPr="00C76865" w:rsidRDefault="005F6405" w:rsidP="005F6405">
            <w:pPr>
              <w:numPr>
                <w:ilvl w:val="0"/>
                <w:numId w:val="3"/>
              </w:numPr>
              <w:tabs>
                <w:tab w:val="num" w:pos="49"/>
                <w:tab w:val="left" w:pos="229"/>
              </w:tabs>
              <w:ind w:left="0" w:firstLine="0"/>
              <w:jc w:val="both"/>
              <w:rPr>
                <w:b/>
                <w:bCs/>
                <w:sz w:val="24"/>
                <w:szCs w:val="24"/>
              </w:rPr>
            </w:pPr>
            <w:r w:rsidRPr="00C76865">
              <w:rPr>
                <w:b/>
                <w:bCs/>
                <w:spacing w:val="3"/>
                <w:sz w:val="24"/>
                <w:szCs w:val="24"/>
                <w:bdr w:val="none" w:sz="0" w:space="0" w:color="auto" w:frame="1"/>
                <w:shd w:val="clear" w:color="auto" w:fill="FFFFFF"/>
              </w:rPr>
              <w:t>nota la proba E.c.</w:t>
            </w:r>
            <w:r w:rsidRPr="00C76865">
              <w:rPr>
                <w:spacing w:val="3"/>
                <w:sz w:val="24"/>
                <w:szCs w:val="24"/>
                <w:bdr w:val="none" w:sz="0" w:space="0" w:color="auto" w:frame="1"/>
                <w:shd w:val="clear" w:color="auto" w:fill="FFFFFF"/>
              </w:rPr>
              <w:t xml:space="preserve"> din cadrul examenului de bacalaureat;</w:t>
            </w:r>
          </w:p>
          <w:p w:rsidR="005F6405" w:rsidRPr="00C76865" w:rsidRDefault="005F6405">
            <w:pPr>
              <w:tabs>
                <w:tab w:val="left" w:pos="229"/>
              </w:tabs>
              <w:jc w:val="both"/>
              <w:rPr>
                <w:b/>
                <w:bCs/>
                <w:sz w:val="24"/>
                <w:szCs w:val="24"/>
              </w:rPr>
            </w:pPr>
          </w:p>
          <w:p w:rsidR="005F6405" w:rsidRPr="00C76865" w:rsidRDefault="005F6405" w:rsidP="005F6405">
            <w:pPr>
              <w:numPr>
                <w:ilvl w:val="0"/>
                <w:numId w:val="3"/>
              </w:numPr>
              <w:tabs>
                <w:tab w:val="num" w:pos="49"/>
                <w:tab w:val="left" w:pos="229"/>
              </w:tabs>
              <w:ind w:left="0" w:firstLine="0"/>
              <w:jc w:val="both"/>
              <w:rPr>
                <w:b/>
                <w:bCs/>
                <w:kern w:val="2"/>
                <w:sz w:val="24"/>
                <w:szCs w:val="24"/>
                <w:lang w:val="ro-RO" w:eastAsia="ar-SA"/>
              </w:rPr>
            </w:pPr>
            <w:proofErr w:type="gramStart"/>
            <w:r w:rsidRPr="00C76865">
              <w:rPr>
                <w:b/>
                <w:bCs/>
                <w:spacing w:val="3"/>
                <w:sz w:val="24"/>
                <w:szCs w:val="24"/>
                <w:bdr w:val="none" w:sz="0" w:space="0" w:color="auto" w:frame="1"/>
                <w:shd w:val="clear" w:color="auto" w:fill="FFFFFF"/>
              </w:rPr>
              <w:t>nota</w:t>
            </w:r>
            <w:proofErr w:type="gramEnd"/>
            <w:r w:rsidRPr="00C76865">
              <w:rPr>
                <w:b/>
                <w:bCs/>
                <w:spacing w:val="3"/>
                <w:sz w:val="24"/>
                <w:szCs w:val="24"/>
                <w:bdr w:val="none" w:sz="0" w:space="0" w:color="auto" w:frame="1"/>
                <w:shd w:val="clear" w:color="auto" w:fill="FFFFFF"/>
              </w:rPr>
              <w:t xml:space="preserve"> la proba E.d</w:t>
            </w:r>
            <w:r w:rsidRPr="00C76865">
              <w:rPr>
                <w:spacing w:val="3"/>
                <w:sz w:val="24"/>
                <w:szCs w:val="24"/>
                <w:bdr w:val="none" w:sz="0" w:space="0" w:color="auto" w:frame="1"/>
                <w:shd w:val="clear" w:color="auto" w:fill="FFFFFF"/>
              </w:rPr>
              <w:t>. din cadrul examenului de bacalaureat.</w:t>
            </w:r>
          </w:p>
        </w:tc>
      </w:tr>
    </w:tbl>
    <w:p w:rsidR="005F6405" w:rsidRPr="00C76865" w:rsidRDefault="005F6405" w:rsidP="005F6405">
      <w:pPr>
        <w:pStyle w:val="ListParagraph"/>
        <w:shd w:val="clear" w:color="auto" w:fill="FFFFFF"/>
        <w:spacing w:after="0"/>
        <w:ind w:left="0"/>
        <w:textAlignment w:val="baseline"/>
        <w:outlineLvl w:val="1"/>
        <w:rPr>
          <w:rFonts w:ascii="Times New Roman" w:hAnsi="Times New Roman"/>
          <w:b/>
          <w:bCs/>
          <w:spacing w:val="3"/>
          <w:kern w:val="2"/>
          <w:sz w:val="24"/>
          <w:szCs w:val="24"/>
          <w:lang w:val="en-GB" w:eastAsia="ar-SA"/>
        </w:rPr>
      </w:pPr>
    </w:p>
    <w:p w:rsidR="005F6405" w:rsidRPr="00C76865" w:rsidRDefault="005F6405" w:rsidP="005F6405">
      <w:pPr>
        <w:shd w:val="clear" w:color="auto" w:fill="FFFFFF"/>
        <w:spacing w:before="100" w:beforeAutospacing="1"/>
        <w:ind w:left="360"/>
        <w:textAlignment w:val="baseline"/>
        <w:outlineLvl w:val="1"/>
        <w:rPr>
          <w:b/>
          <w:bCs/>
          <w:spacing w:val="3"/>
          <w:sz w:val="24"/>
          <w:szCs w:val="24"/>
          <w:u w:val="single"/>
        </w:rPr>
      </w:pPr>
      <w:r w:rsidRPr="00C76865">
        <w:rPr>
          <w:b/>
          <w:bCs/>
          <w:sz w:val="24"/>
          <w:szCs w:val="24"/>
          <w:u w:val="single"/>
          <w:lang w:val="it-IT"/>
        </w:rPr>
        <w:t>FACILITĂŢI la</w:t>
      </w:r>
      <w:r w:rsidRPr="00C76865">
        <w:rPr>
          <w:b/>
          <w:bCs/>
          <w:spacing w:val="3"/>
          <w:sz w:val="24"/>
          <w:szCs w:val="24"/>
          <w:u w:val="single"/>
        </w:rPr>
        <w:t xml:space="preserve"> admitere - nivel licenţă 2016</w:t>
      </w:r>
    </w:p>
    <w:p w:rsidR="005F6405" w:rsidRPr="00C76865" w:rsidRDefault="005F6405" w:rsidP="005F6405">
      <w:pPr>
        <w:shd w:val="clear" w:color="auto" w:fill="FFFFFF"/>
        <w:ind w:left="360"/>
        <w:textAlignment w:val="baseline"/>
        <w:outlineLvl w:val="1"/>
        <w:rPr>
          <w:b/>
          <w:bCs/>
          <w:spacing w:val="3"/>
          <w:sz w:val="24"/>
          <w:szCs w:val="24"/>
          <w:u w:val="single"/>
          <w:lang w:val="ro-RO"/>
        </w:rPr>
      </w:pPr>
    </w:p>
    <w:p w:rsidR="005F6405" w:rsidRPr="00C76865" w:rsidRDefault="005F6405" w:rsidP="005F6405">
      <w:pPr>
        <w:jc w:val="both"/>
        <w:rPr>
          <w:sz w:val="24"/>
          <w:szCs w:val="24"/>
          <w:lang w:val="it-IT"/>
        </w:rPr>
      </w:pPr>
      <w:r w:rsidRPr="00C76865">
        <w:rPr>
          <w:b/>
          <w:bCs/>
          <w:i/>
          <w:iCs/>
          <w:sz w:val="24"/>
          <w:szCs w:val="24"/>
          <w:lang w:val="en-GB"/>
        </w:rPr>
        <w:t>Facultatea de Ştiinţe</w:t>
      </w:r>
      <w:r w:rsidRPr="00C76865">
        <w:rPr>
          <w:sz w:val="24"/>
          <w:szCs w:val="24"/>
          <w:lang w:val="en-GB"/>
        </w:rPr>
        <w:t xml:space="preserve">, prin aprobarea Consiliului facultăţii, acordă următoarele </w:t>
      </w:r>
      <w:r w:rsidRPr="00C76865">
        <w:rPr>
          <w:b/>
          <w:bCs/>
          <w:sz w:val="24"/>
          <w:szCs w:val="24"/>
          <w:lang w:val="it-IT"/>
        </w:rPr>
        <w:t>FACILITĂŢI</w:t>
      </w:r>
      <w:r w:rsidRPr="00C76865">
        <w:rPr>
          <w:sz w:val="24"/>
          <w:szCs w:val="24"/>
          <w:lang w:val="it-IT"/>
        </w:rPr>
        <w:t xml:space="preserve"> candidaţilor:</w:t>
      </w:r>
    </w:p>
    <w:p w:rsidR="005F6405" w:rsidRPr="00C76865" w:rsidRDefault="005F6405" w:rsidP="005F6405">
      <w:pPr>
        <w:jc w:val="both"/>
        <w:rPr>
          <w:sz w:val="24"/>
          <w:szCs w:val="24"/>
          <w:lang w:val="it-IT"/>
        </w:rPr>
      </w:pPr>
    </w:p>
    <w:p w:rsidR="005F6405" w:rsidRPr="00C76865" w:rsidRDefault="005F6405" w:rsidP="005F6405">
      <w:pPr>
        <w:jc w:val="both"/>
        <w:rPr>
          <w:b/>
          <w:bCs/>
          <w:i/>
          <w:iCs/>
          <w:sz w:val="24"/>
          <w:szCs w:val="24"/>
          <w:lang w:val="it-IT"/>
        </w:rPr>
      </w:pPr>
      <w:r w:rsidRPr="00C76865">
        <w:rPr>
          <w:b/>
          <w:bCs/>
          <w:i/>
          <w:iCs/>
          <w:sz w:val="24"/>
          <w:szCs w:val="24"/>
          <w:lang w:val="it-IT"/>
        </w:rPr>
        <w:t xml:space="preserve">(1) </w:t>
      </w:r>
      <w:r w:rsidRPr="00C76865">
        <w:rPr>
          <w:i/>
          <w:iCs/>
          <w:sz w:val="24"/>
          <w:szCs w:val="24"/>
          <w:u w:val="single"/>
          <w:lang w:val="it-IT"/>
        </w:rPr>
        <w:t>Sunt notaţi</w:t>
      </w:r>
      <w:r w:rsidRPr="00C76865">
        <w:rPr>
          <w:b/>
          <w:bCs/>
          <w:i/>
          <w:iCs/>
          <w:sz w:val="24"/>
          <w:szCs w:val="24"/>
          <w:u w:val="single"/>
          <w:lang w:val="it-IT"/>
        </w:rPr>
        <w:t xml:space="preserve"> </w:t>
      </w:r>
      <w:r w:rsidRPr="00C76865">
        <w:rPr>
          <w:i/>
          <w:iCs/>
          <w:sz w:val="24"/>
          <w:szCs w:val="24"/>
          <w:u w:val="single"/>
          <w:lang w:val="it-IT"/>
        </w:rPr>
        <w:t>cu</w:t>
      </w:r>
      <w:r w:rsidRPr="00C76865">
        <w:rPr>
          <w:b/>
          <w:bCs/>
          <w:i/>
          <w:iCs/>
          <w:sz w:val="24"/>
          <w:szCs w:val="24"/>
          <w:u w:val="single"/>
          <w:lang w:val="it-IT"/>
        </w:rPr>
        <w:t xml:space="preserve"> media generală de admitere 10 </w:t>
      </w:r>
      <w:r w:rsidRPr="00C76865">
        <w:rPr>
          <w:i/>
          <w:iCs/>
          <w:sz w:val="24"/>
          <w:szCs w:val="24"/>
          <w:u w:val="single"/>
          <w:lang w:val="it-IT"/>
        </w:rPr>
        <w:t>următorii candidaţi</w:t>
      </w:r>
      <w:r w:rsidRPr="00C76865">
        <w:rPr>
          <w:i/>
          <w:iCs/>
          <w:sz w:val="24"/>
          <w:szCs w:val="24"/>
          <w:lang w:val="it-IT"/>
        </w:rPr>
        <w:t>:</w:t>
      </w:r>
    </w:p>
    <w:p w:rsidR="005F6405" w:rsidRPr="00C76865" w:rsidRDefault="005F6405" w:rsidP="005F6405">
      <w:pPr>
        <w:jc w:val="both"/>
        <w:rPr>
          <w:sz w:val="24"/>
          <w:szCs w:val="24"/>
          <w:lang w:val="it-IT"/>
        </w:rPr>
      </w:pPr>
      <w:r w:rsidRPr="00C76865">
        <w:rPr>
          <w:sz w:val="24"/>
          <w:szCs w:val="24"/>
          <w:lang w:val="it-IT"/>
        </w:rPr>
        <w:tab/>
        <w:t xml:space="preserve">a). Absolvenţii cu diplomă de bacaluareat care au cel puţin o participare la faza internaţională sau au obţinut cel puţin o distincţie (un premiu I, II, III, Menţiune sau Premiu Special) la faza naţională a Olimpiadelor şcolare de </w:t>
      </w:r>
      <w:r w:rsidRPr="00C76865">
        <w:rPr>
          <w:spacing w:val="3"/>
          <w:sz w:val="24"/>
          <w:szCs w:val="24"/>
          <w:lang w:val="it-IT"/>
        </w:rPr>
        <w:t xml:space="preserve">Chimie, Biologie, Ştiinţe, Fizică, Matematică sau Informatică </w:t>
      </w:r>
      <w:r w:rsidRPr="00C76865">
        <w:rPr>
          <w:sz w:val="24"/>
          <w:szCs w:val="24"/>
          <w:lang w:val="it-IT"/>
        </w:rPr>
        <w:t>în clasele IX – XII.</w:t>
      </w:r>
    </w:p>
    <w:p w:rsidR="005F6405" w:rsidRPr="00C76865" w:rsidRDefault="005F6405" w:rsidP="005F6405">
      <w:pPr>
        <w:jc w:val="both"/>
        <w:rPr>
          <w:spacing w:val="3"/>
          <w:sz w:val="24"/>
          <w:szCs w:val="24"/>
          <w:shd w:val="clear" w:color="auto" w:fill="FFFFFF"/>
        </w:rPr>
      </w:pPr>
      <w:r w:rsidRPr="00C76865">
        <w:rPr>
          <w:sz w:val="24"/>
          <w:szCs w:val="24"/>
          <w:lang w:val="it-IT"/>
        </w:rPr>
        <w:tab/>
      </w:r>
      <w:r w:rsidRPr="00C76865">
        <w:rPr>
          <w:sz w:val="24"/>
          <w:szCs w:val="24"/>
        </w:rPr>
        <w:t xml:space="preserve">b). </w:t>
      </w:r>
      <w:r w:rsidRPr="00C76865">
        <w:rPr>
          <w:spacing w:val="3"/>
          <w:sz w:val="24"/>
          <w:szCs w:val="24"/>
          <w:shd w:val="clear" w:color="auto" w:fill="FFFFFF"/>
        </w:rPr>
        <w:t xml:space="preserve">Absolvenţii cu diplomă de bacalaureat care au obţinut cel puţin un premiu I, II, III sau Menţiune </w:t>
      </w:r>
      <w:r w:rsidRPr="00C76865">
        <w:rPr>
          <w:sz w:val="24"/>
          <w:szCs w:val="24"/>
          <w:lang w:val="it-IT"/>
        </w:rPr>
        <w:t>sau Premiu Special</w:t>
      </w:r>
      <w:r w:rsidRPr="00C76865">
        <w:rPr>
          <w:spacing w:val="3"/>
          <w:sz w:val="24"/>
          <w:szCs w:val="24"/>
          <w:shd w:val="clear" w:color="auto" w:fill="FFFFFF"/>
        </w:rPr>
        <w:t xml:space="preserve"> la faza </w:t>
      </w:r>
      <w:r w:rsidRPr="00C76865">
        <w:rPr>
          <w:spacing w:val="3"/>
          <w:sz w:val="24"/>
          <w:szCs w:val="24"/>
        </w:rPr>
        <w:t xml:space="preserve">finală </w:t>
      </w:r>
      <w:r w:rsidRPr="00C76865">
        <w:rPr>
          <w:spacing w:val="3"/>
          <w:sz w:val="24"/>
          <w:szCs w:val="24"/>
          <w:shd w:val="clear" w:color="auto" w:fill="FFFFFF"/>
        </w:rPr>
        <w:t>ale unor concursuri internaţionale.</w:t>
      </w:r>
    </w:p>
    <w:p w:rsidR="005F6405" w:rsidRPr="00C76865" w:rsidRDefault="005F6405" w:rsidP="005F6405">
      <w:pPr>
        <w:jc w:val="both"/>
        <w:rPr>
          <w:sz w:val="24"/>
          <w:szCs w:val="24"/>
          <w:lang w:val="ro-RO"/>
        </w:rPr>
      </w:pPr>
    </w:p>
    <w:p w:rsidR="005F6405" w:rsidRPr="00C76865" w:rsidRDefault="005F6405" w:rsidP="005F6405">
      <w:pPr>
        <w:jc w:val="both"/>
        <w:rPr>
          <w:b/>
          <w:bCs/>
          <w:i/>
          <w:iCs/>
          <w:spacing w:val="3"/>
          <w:sz w:val="24"/>
          <w:szCs w:val="24"/>
          <w:u w:val="single"/>
          <w:bdr w:val="none" w:sz="0" w:space="0" w:color="auto" w:frame="1"/>
        </w:rPr>
      </w:pPr>
      <w:r w:rsidRPr="00C76865">
        <w:rPr>
          <w:b/>
          <w:bCs/>
          <w:i/>
          <w:iCs/>
          <w:sz w:val="24"/>
          <w:szCs w:val="24"/>
        </w:rPr>
        <w:t>(2)</w:t>
      </w:r>
      <w:r w:rsidRPr="00C76865">
        <w:rPr>
          <w:sz w:val="24"/>
          <w:szCs w:val="24"/>
        </w:rPr>
        <w:t xml:space="preserve"> </w:t>
      </w:r>
      <w:r w:rsidRPr="00C76865">
        <w:rPr>
          <w:i/>
          <w:iCs/>
          <w:sz w:val="24"/>
          <w:szCs w:val="24"/>
          <w:u w:val="single"/>
        </w:rPr>
        <w:t>Sunt notati cu</w:t>
      </w:r>
      <w:r w:rsidRPr="00C76865">
        <w:rPr>
          <w:b/>
          <w:bCs/>
          <w:i/>
          <w:iCs/>
          <w:sz w:val="24"/>
          <w:szCs w:val="24"/>
          <w:u w:val="single"/>
        </w:rPr>
        <w:t xml:space="preserve"> </w:t>
      </w:r>
      <w:r w:rsidRPr="00C76865">
        <w:rPr>
          <w:b/>
          <w:bCs/>
          <w:i/>
          <w:iCs/>
          <w:spacing w:val="3"/>
          <w:sz w:val="24"/>
          <w:szCs w:val="24"/>
          <w:u w:val="single"/>
          <w:bdr w:val="none" w:sz="0" w:space="0" w:color="auto" w:frame="1"/>
        </w:rPr>
        <w:t xml:space="preserve">nota 10 pentru 2/3 din media finală. </w:t>
      </w:r>
    </w:p>
    <w:p w:rsidR="005F6405" w:rsidRPr="00C76865" w:rsidRDefault="005F6405" w:rsidP="005F6405">
      <w:pPr>
        <w:jc w:val="both"/>
        <w:rPr>
          <w:b/>
          <w:bCs/>
          <w:spacing w:val="3"/>
          <w:sz w:val="24"/>
          <w:szCs w:val="24"/>
          <w:bdr w:val="none" w:sz="0" w:space="0" w:color="auto" w:frame="1"/>
        </w:rPr>
      </w:pPr>
      <w:r w:rsidRPr="00C76865">
        <w:rPr>
          <w:b/>
          <w:bCs/>
          <w:i/>
          <w:iCs/>
          <w:spacing w:val="3"/>
          <w:sz w:val="24"/>
          <w:szCs w:val="24"/>
          <w:bdr w:val="none" w:sz="0" w:space="0" w:color="auto" w:frame="1"/>
        </w:rPr>
        <w:t xml:space="preserve">Media </w:t>
      </w:r>
      <w:r w:rsidRPr="00C76865">
        <w:rPr>
          <w:b/>
          <w:bCs/>
          <w:i/>
          <w:iCs/>
          <w:sz w:val="24"/>
          <w:szCs w:val="24"/>
          <w:lang w:val="it-IT"/>
        </w:rPr>
        <w:t xml:space="preserve">generală </w:t>
      </w:r>
      <w:r w:rsidRPr="00C76865">
        <w:rPr>
          <w:b/>
          <w:bCs/>
          <w:i/>
          <w:iCs/>
          <w:spacing w:val="3"/>
          <w:sz w:val="24"/>
          <w:szCs w:val="24"/>
          <w:bdr w:val="none" w:sz="0" w:space="0" w:color="auto" w:frame="1"/>
        </w:rPr>
        <w:t>de admitere se calculează ca: 2/3 * 10 + 1/3 * (media general</w:t>
      </w:r>
      <w:r w:rsidRPr="00C76865">
        <w:rPr>
          <w:b/>
          <w:bCs/>
          <w:i/>
          <w:iCs/>
          <w:sz w:val="24"/>
          <w:szCs w:val="24"/>
          <w:lang w:val="it-IT"/>
        </w:rPr>
        <w:t>ă</w:t>
      </w:r>
      <w:r w:rsidRPr="00C76865">
        <w:rPr>
          <w:b/>
          <w:bCs/>
          <w:i/>
          <w:iCs/>
          <w:spacing w:val="3"/>
          <w:sz w:val="24"/>
          <w:szCs w:val="24"/>
          <w:bdr w:val="none" w:sz="0" w:space="0" w:color="auto" w:frame="1"/>
        </w:rPr>
        <w:t xml:space="preserve"> la bacalaureat sau </w:t>
      </w:r>
      <w:r w:rsidRPr="00C76865">
        <w:rPr>
          <w:b/>
          <w:bCs/>
          <w:i/>
          <w:iCs/>
          <w:spacing w:val="3"/>
          <w:sz w:val="24"/>
          <w:szCs w:val="24"/>
          <w:bdr w:val="none" w:sz="0" w:space="0" w:color="auto" w:frame="1"/>
          <w:shd w:val="clear" w:color="auto" w:fill="FFFFFF"/>
        </w:rPr>
        <w:t xml:space="preserve">nota la bacalaureat la disciplina </w:t>
      </w:r>
      <w:r w:rsidRPr="00C76865">
        <w:rPr>
          <w:b/>
          <w:bCs/>
          <w:spacing w:val="3"/>
          <w:sz w:val="24"/>
          <w:szCs w:val="24"/>
          <w:bdr w:val="none" w:sz="0" w:space="0" w:color="auto" w:frame="1"/>
          <w:shd w:val="clear" w:color="auto" w:fill="FFFFFF"/>
        </w:rPr>
        <w:t>nota la proba E.c.</w:t>
      </w:r>
      <w:r w:rsidRPr="00C76865">
        <w:rPr>
          <w:b/>
          <w:bCs/>
          <w:i/>
          <w:iCs/>
          <w:spacing w:val="3"/>
          <w:sz w:val="24"/>
          <w:szCs w:val="24"/>
          <w:bdr w:val="none" w:sz="0" w:space="0" w:color="auto" w:frame="1"/>
          <w:shd w:val="clear" w:color="auto" w:fill="FFFFFF"/>
        </w:rPr>
        <w:t xml:space="preserve">sau nota la bacalaureat la disciplina </w:t>
      </w:r>
      <w:r w:rsidRPr="00C76865">
        <w:rPr>
          <w:b/>
          <w:bCs/>
          <w:spacing w:val="3"/>
          <w:sz w:val="24"/>
          <w:szCs w:val="24"/>
          <w:bdr w:val="none" w:sz="0" w:space="0" w:color="auto" w:frame="1"/>
          <w:shd w:val="clear" w:color="auto" w:fill="FFFFFF"/>
        </w:rPr>
        <w:t>nota la proba E.d</w:t>
      </w:r>
      <w:r w:rsidRPr="00C76865">
        <w:rPr>
          <w:spacing w:val="3"/>
          <w:sz w:val="24"/>
          <w:szCs w:val="24"/>
          <w:bdr w:val="none" w:sz="0" w:space="0" w:color="auto" w:frame="1"/>
          <w:shd w:val="clear" w:color="auto" w:fill="FFFFFF"/>
        </w:rPr>
        <w:t>.</w:t>
      </w:r>
      <w:r w:rsidRPr="00C76865">
        <w:rPr>
          <w:b/>
          <w:bCs/>
          <w:i/>
          <w:iCs/>
          <w:spacing w:val="3"/>
          <w:sz w:val="24"/>
          <w:szCs w:val="24"/>
          <w:bdr w:val="none" w:sz="0" w:space="0" w:color="auto" w:frame="1"/>
          <w:shd w:val="clear" w:color="auto" w:fill="FFFFFF"/>
        </w:rPr>
        <w:t>)</w:t>
      </w:r>
      <w:r w:rsidRPr="00C76865">
        <w:rPr>
          <w:b/>
          <w:bCs/>
          <w:i/>
          <w:iCs/>
          <w:spacing w:val="3"/>
          <w:sz w:val="24"/>
          <w:szCs w:val="24"/>
          <w:bdr w:val="none" w:sz="0" w:space="0" w:color="auto" w:frame="1"/>
        </w:rPr>
        <w:t>:</w:t>
      </w:r>
    </w:p>
    <w:p w:rsidR="005F6405" w:rsidRPr="00C76865" w:rsidRDefault="005F6405" w:rsidP="005F6405">
      <w:pPr>
        <w:jc w:val="both"/>
        <w:rPr>
          <w:b/>
          <w:bCs/>
          <w:spacing w:val="3"/>
          <w:sz w:val="24"/>
          <w:szCs w:val="24"/>
          <w:bdr w:val="none" w:sz="0" w:space="0" w:color="auto" w:frame="1"/>
        </w:rPr>
      </w:pPr>
    </w:p>
    <w:p w:rsidR="005F6405" w:rsidRPr="00C76865" w:rsidRDefault="005F6405" w:rsidP="005F6405">
      <w:pPr>
        <w:shd w:val="clear" w:color="auto" w:fill="FFFFFF"/>
        <w:ind w:firstLine="720"/>
        <w:jc w:val="both"/>
        <w:textAlignment w:val="baseline"/>
        <w:rPr>
          <w:spacing w:val="3"/>
          <w:sz w:val="24"/>
          <w:szCs w:val="24"/>
        </w:rPr>
      </w:pPr>
      <w:r w:rsidRPr="00C76865">
        <w:rPr>
          <w:spacing w:val="3"/>
          <w:sz w:val="24"/>
          <w:szCs w:val="24"/>
        </w:rPr>
        <w:t xml:space="preserve">a). Absolvenţii cu diplomă de bacalaureat care au cel puţin o participare la faza finală a Olimpiadelor şcolare naţionale de Chimie, </w:t>
      </w:r>
      <w:r w:rsidRPr="00C76865">
        <w:rPr>
          <w:spacing w:val="3"/>
          <w:sz w:val="24"/>
          <w:szCs w:val="24"/>
          <w:lang w:val="it-IT"/>
        </w:rPr>
        <w:t xml:space="preserve">Biologie, Ştiinţe, </w:t>
      </w:r>
      <w:r w:rsidRPr="00C76865">
        <w:rPr>
          <w:spacing w:val="3"/>
          <w:sz w:val="24"/>
          <w:szCs w:val="24"/>
        </w:rPr>
        <w:t xml:space="preserve">Fizică, Matematică sau Informatică în clasele IX-XII sau cei care au obţinut cel puţin un premiu I, II, III sau menţiune sau premiu special la faza judeţeană a Olimpiadelor şcolare naţionale specificate mai sus. </w:t>
      </w:r>
    </w:p>
    <w:p w:rsidR="005F6405" w:rsidRPr="00C76865" w:rsidRDefault="005F6405" w:rsidP="005F6405">
      <w:pPr>
        <w:shd w:val="clear" w:color="auto" w:fill="FFFFFF"/>
        <w:ind w:firstLine="720"/>
        <w:jc w:val="both"/>
        <w:textAlignment w:val="baseline"/>
        <w:rPr>
          <w:sz w:val="24"/>
          <w:szCs w:val="24"/>
        </w:rPr>
      </w:pPr>
      <w:r w:rsidRPr="00C76865">
        <w:rPr>
          <w:spacing w:val="3"/>
          <w:sz w:val="24"/>
          <w:szCs w:val="24"/>
        </w:rPr>
        <w:t>b). Absolvenţii cu diplomă de bacalaureat care au obţinut cel puţin un premiu I, II sau III, menţiune sau premiu special la fazele finale ale concursurilor naţionale sau judeţene de de Chimie (</w:t>
      </w:r>
      <w:r w:rsidRPr="00C76865">
        <w:rPr>
          <w:sz w:val="24"/>
          <w:szCs w:val="24"/>
        </w:rPr>
        <w:t xml:space="preserve"> Concursul Naţional de Chimie "Petru Poni", Concursul Naţional de Chimie "Costin D. Nenitescu", Concursul naţional de comunicări ştiinţifice pentru elevii din clasele liceale- Chimie, etc.).</w:t>
      </w:r>
    </w:p>
    <w:p w:rsidR="005F6405" w:rsidRPr="00C76865" w:rsidRDefault="005F6405" w:rsidP="005F6405">
      <w:pPr>
        <w:shd w:val="clear" w:color="auto" w:fill="FFFFFF"/>
        <w:ind w:firstLine="720"/>
        <w:jc w:val="both"/>
        <w:textAlignment w:val="baseline"/>
        <w:rPr>
          <w:sz w:val="24"/>
          <w:szCs w:val="24"/>
        </w:rPr>
      </w:pPr>
    </w:p>
    <w:p w:rsidR="005F6405" w:rsidRPr="00C76865" w:rsidRDefault="005F6405" w:rsidP="005F6405">
      <w:pPr>
        <w:pStyle w:val="ListParagraph"/>
        <w:shd w:val="clear" w:color="auto" w:fill="FFFFFF"/>
        <w:spacing w:after="0"/>
        <w:ind w:left="0" w:firstLine="360"/>
        <w:jc w:val="both"/>
        <w:textAlignment w:val="baseline"/>
        <w:outlineLvl w:val="1"/>
        <w:rPr>
          <w:rFonts w:ascii="Times New Roman" w:hAnsi="Times New Roman"/>
          <w:b/>
          <w:bCs/>
          <w:spacing w:val="3"/>
          <w:sz w:val="24"/>
          <w:szCs w:val="24"/>
          <w:u w:val="single"/>
        </w:rPr>
      </w:pPr>
      <w:proofErr w:type="gramStart"/>
      <w:r w:rsidRPr="00C76865">
        <w:rPr>
          <w:rFonts w:ascii="Times New Roman" w:hAnsi="Times New Roman"/>
          <w:b/>
          <w:bCs/>
          <w:sz w:val="24"/>
          <w:szCs w:val="24"/>
          <w:u w:val="single"/>
          <w:lang w:val="en-GB"/>
        </w:rPr>
        <w:t>DEPARTAJAREA.</w:t>
      </w:r>
      <w:proofErr w:type="gramEnd"/>
    </w:p>
    <w:p w:rsidR="005F6405" w:rsidRPr="00C76865" w:rsidRDefault="005F6405" w:rsidP="005F6405">
      <w:pPr>
        <w:shd w:val="clear" w:color="auto" w:fill="FFFFFF"/>
        <w:ind w:firstLine="360"/>
        <w:jc w:val="both"/>
        <w:textAlignment w:val="baseline"/>
        <w:outlineLvl w:val="1"/>
        <w:rPr>
          <w:b/>
          <w:bCs/>
          <w:spacing w:val="3"/>
          <w:sz w:val="24"/>
          <w:szCs w:val="24"/>
          <w:lang w:val="en-GB"/>
        </w:rPr>
      </w:pPr>
      <w:r w:rsidRPr="00C76865">
        <w:rPr>
          <w:sz w:val="24"/>
          <w:szCs w:val="24"/>
          <w:lang w:val="en-GB"/>
        </w:rPr>
        <w:t>In eventualitatea existen</w:t>
      </w:r>
      <w:r w:rsidRPr="00C76865">
        <w:rPr>
          <w:sz w:val="24"/>
          <w:szCs w:val="24"/>
        </w:rPr>
        <w:t>ţ</w:t>
      </w:r>
      <w:r w:rsidRPr="00C76865">
        <w:rPr>
          <w:sz w:val="24"/>
          <w:szCs w:val="24"/>
          <w:lang w:val="en-GB"/>
        </w:rPr>
        <w:t xml:space="preserve">ei mai multor candidati cu medii de admitere egale, </w:t>
      </w:r>
      <w:r w:rsidRPr="00C76865">
        <w:rPr>
          <w:b/>
          <w:bCs/>
          <w:sz w:val="24"/>
          <w:szCs w:val="24"/>
          <w:lang w:val="en-GB"/>
        </w:rPr>
        <w:t>departajarea</w:t>
      </w:r>
      <w:r w:rsidRPr="00C76865">
        <w:rPr>
          <w:sz w:val="24"/>
          <w:szCs w:val="24"/>
          <w:lang w:val="en-GB"/>
        </w:rPr>
        <w:t xml:space="preserve"> se </w:t>
      </w:r>
      <w:proofErr w:type="gramStart"/>
      <w:r w:rsidRPr="00C76865">
        <w:rPr>
          <w:sz w:val="24"/>
          <w:szCs w:val="24"/>
          <w:lang w:val="en-GB"/>
        </w:rPr>
        <w:t>va</w:t>
      </w:r>
      <w:proofErr w:type="gramEnd"/>
      <w:r w:rsidRPr="00C76865">
        <w:rPr>
          <w:sz w:val="24"/>
          <w:szCs w:val="24"/>
          <w:lang w:val="en-GB"/>
        </w:rPr>
        <w:t xml:space="preserve"> face pe baza notei de la </w:t>
      </w:r>
      <w:r w:rsidRPr="00C76865">
        <w:rPr>
          <w:b/>
          <w:bCs/>
          <w:sz w:val="24"/>
          <w:szCs w:val="24"/>
          <w:lang w:val="en-GB"/>
        </w:rPr>
        <w:t>proba scrisă diferenţiată în funcţie de filieră, profil şi specializare, E.c,</w:t>
      </w:r>
      <w:r w:rsidRPr="00C76865">
        <w:rPr>
          <w:sz w:val="24"/>
          <w:szCs w:val="24"/>
          <w:lang w:val="en-GB"/>
        </w:rPr>
        <w:t xml:space="preserve"> din cadrul examenului de bacalaureat.</w:t>
      </w:r>
    </w:p>
    <w:p w:rsidR="005F6405" w:rsidRPr="00C76865" w:rsidRDefault="005F6405" w:rsidP="005F6405">
      <w:pPr>
        <w:shd w:val="clear" w:color="auto" w:fill="FFFFFF"/>
        <w:textAlignment w:val="baseline"/>
        <w:outlineLvl w:val="1"/>
        <w:rPr>
          <w:b/>
          <w:bCs/>
          <w:spacing w:val="3"/>
          <w:sz w:val="24"/>
          <w:szCs w:val="24"/>
          <w:lang w:val="en-GB"/>
        </w:rPr>
      </w:pPr>
      <w:r w:rsidRPr="00C76865">
        <w:rPr>
          <w:b/>
          <w:bCs/>
          <w:spacing w:val="3"/>
          <w:sz w:val="24"/>
          <w:szCs w:val="24"/>
          <w:lang w:val="en-GB"/>
        </w:rPr>
        <w:br w:type="page"/>
      </w:r>
    </w:p>
    <w:p w:rsidR="005F6405" w:rsidRPr="00C76865" w:rsidRDefault="005F6405" w:rsidP="005F6405">
      <w:pPr>
        <w:shd w:val="clear" w:color="auto" w:fill="FFFFFF"/>
        <w:textAlignment w:val="baseline"/>
        <w:outlineLvl w:val="1"/>
        <w:rPr>
          <w:b/>
          <w:bCs/>
          <w:spacing w:val="3"/>
          <w:sz w:val="24"/>
          <w:szCs w:val="24"/>
          <w:lang w:val="ro-RO"/>
        </w:rPr>
      </w:pPr>
      <w:r w:rsidRPr="00012C87">
        <w:rPr>
          <w:b/>
          <w:bCs/>
          <w:spacing w:val="3"/>
          <w:sz w:val="24"/>
          <w:szCs w:val="24"/>
          <w:highlight w:val="yellow"/>
        </w:rPr>
        <w:lastRenderedPageBreak/>
        <w:t>Domeniul   FIZICĂ</w:t>
      </w:r>
    </w:p>
    <w:p w:rsidR="005F6405" w:rsidRPr="00C76865" w:rsidRDefault="005F6405" w:rsidP="005F6405">
      <w:pPr>
        <w:shd w:val="clear" w:color="auto" w:fill="FFFFFF"/>
        <w:textAlignment w:val="baseline"/>
        <w:outlineLvl w:val="1"/>
        <w:rPr>
          <w:b/>
          <w:bCs/>
          <w:spacing w:val="3"/>
          <w:sz w:val="24"/>
          <w:szCs w:val="24"/>
        </w:rPr>
      </w:pPr>
    </w:p>
    <w:p w:rsidR="005F6405" w:rsidRPr="00C76865" w:rsidRDefault="005F6405" w:rsidP="005F6405">
      <w:pPr>
        <w:pStyle w:val="ListParagraph"/>
        <w:shd w:val="clear" w:color="auto" w:fill="FFFFFF"/>
        <w:spacing w:after="0"/>
        <w:ind w:left="360"/>
        <w:textAlignment w:val="baseline"/>
        <w:outlineLvl w:val="1"/>
        <w:rPr>
          <w:rFonts w:ascii="Times New Roman" w:hAnsi="Times New Roman"/>
          <w:b/>
          <w:bCs/>
          <w:spacing w:val="3"/>
          <w:sz w:val="24"/>
          <w:szCs w:val="24"/>
          <w:lang w:val="ro-RO"/>
        </w:rPr>
      </w:pPr>
      <w:r w:rsidRPr="00C76865">
        <w:rPr>
          <w:rFonts w:ascii="Times New Roman" w:hAnsi="Times New Roman"/>
          <w:b/>
          <w:bCs/>
          <w:spacing w:val="3"/>
          <w:sz w:val="24"/>
          <w:szCs w:val="24"/>
          <w:u w:val="single"/>
        </w:rPr>
        <w:t>Criterii de admitere 2016</w:t>
      </w:r>
      <w:r w:rsidRPr="00C76865">
        <w:rPr>
          <w:rFonts w:ascii="Times New Roman" w:hAnsi="Times New Roman"/>
          <w:b/>
          <w:bCs/>
          <w:spacing w:val="3"/>
          <w:sz w:val="24"/>
          <w:szCs w:val="24"/>
        </w:rPr>
        <w:t xml:space="preserve"> – </w:t>
      </w:r>
    </w:p>
    <w:p w:rsidR="005F6405" w:rsidRPr="00C76865" w:rsidRDefault="005F6405" w:rsidP="005F6405">
      <w:pPr>
        <w:shd w:val="clear" w:color="auto" w:fill="FFFFFF"/>
        <w:ind w:left="360"/>
        <w:textAlignment w:val="baseline"/>
        <w:outlineLvl w:val="1"/>
        <w:rPr>
          <w:b/>
          <w:bCs/>
          <w:spacing w:val="3"/>
          <w:sz w:val="24"/>
          <w:szCs w:val="24"/>
        </w:rPr>
      </w:pPr>
    </w:p>
    <w:tbl>
      <w:tblPr>
        <w:tblW w:w="0" w:type="auto"/>
        <w:jc w:val="center"/>
        <w:tblInd w:w="-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79"/>
        <w:gridCol w:w="2035"/>
        <w:gridCol w:w="6563"/>
      </w:tblGrid>
      <w:tr w:rsidR="005F6405" w:rsidRPr="00C76865" w:rsidTr="00C76865">
        <w:trPr>
          <w:trHeight w:val="443"/>
          <w:jc w:val="center"/>
        </w:trPr>
        <w:tc>
          <w:tcPr>
            <w:tcW w:w="3379" w:type="dxa"/>
            <w:tcBorders>
              <w:top w:val="single" w:sz="4" w:space="0" w:color="000000"/>
              <w:left w:val="single" w:sz="4" w:space="0" w:color="000000"/>
              <w:bottom w:val="single" w:sz="4" w:space="0" w:color="000000"/>
              <w:right w:val="single" w:sz="4" w:space="0" w:color="000000"/>
            </w:tcBorders>
            <w:hideMark/>
          </w:tcPr>
          <w:p w:rsidR="005F6405" w:rsidRPr="00C76865" w:rsidRDefault="005F6405">
            <w:pPr>
              <w:suppressAutoHyphens/>
              <w:jc w:val="center"/>
              <w:rPr>
                <w:b/>
                <w:bCs/>
                <w:kern w:val="2"/>
                <w:sz w:val="24"/>
                <w:szCs w:val="24"/>
                <w:lang w:val="en-GB" w:eastAsia="ar-SA"/>
              </w:rPr>
            </w:pPr>
            <w:r w:rsidRPr="00C76865">
              <w:rPr>
                <w:b/>
                <w:bCs/>
                <w:sz w:val="24"/>
                <w:szCs w:val="24"/>
                <w:lang w:val="en-GB"/>
              </w:rPr>
              <w:t>Specializările</w:t>
            </w:r>
          </w:p>
        </w:tc>
        <w:tc>
          <w:tcPr>
            <w:tcW w:w="2035" w:type="dxa"/>
            <w:tcBorders>
              <w:top w:val="single" w:sz="4" w:space="0" w:color="000000"/>
              <w:left w:val="single" w:sz="4" w:space="0" w:color="000000"/>
              <w:bottom w:val="single" w:sz="4" w:space="0" w:color="000000"/>
              <w:right w:val="single" w:sz="4" w:space="0" w:color="000000"/>
            </w:tcBorders>
            <w:hideMark/>
          </w:tcPr>
          <w:p w:rsidR="005F6405" w:rsidRPr="00C76865" w:rsidRDefault="005F6405">
            <w:pPr>
              <w:jc w:val="center"/>
              <w:rPr>
                <w:kern w:val="2"/>
                <w:sz w:val="24"/>
                <w:szCs w:val="24"/>
                <w:lang w:val="en-GB" w:eastAsia="ar-SA"/>
              </w:rPr>
            </w:pPr>
            <w:r w:rsidRPr="00C76865">
              <w:rPr>
                <w:sz w:val="24"/>
                <w:szCs w:val="24"/>
                <w:lang w:val="en-GB"/>
              </w:rPr>
              <w:t>Nr. Credite</w:t>
            </w:r>
          </w:p>
          <w:p w:rsidR="005F6405" w:rsidRPr="00C76865" w:rsidRDefault="005F6405">
            <w:pPr>
              <w:suppressAutoHyphens/>
              <w:jc w:val="center"/>
              <w:rPr>
                <w:kern w:val="2"/>
                <w:sz w:val="24"/>
                <w:szCs w:val="24"/>
                <w:lang w:val="en-GB" w:eastAsia="ar-SA"/>
              </w:rPr>
            </w:pPr>
            <w:r w:rsidRPr="00C76865">
              <w:rPr>
                <w:sz w:val="24"/>
                <w:szCs w:val="24"/>
                <w:lang w:val="en-GB"/>
              </w:rPr>
              <w:t>Durata de scolarizare</w:t>
            </w:r>
          </w:p>
        </w:tc>
        <w:tc>
          <w:tcPr>
            <w:tcW w:w="6563" w:type="dxa"/>
            <w:tcBorders>
              <w:top w:val="single" w:sz="4" w:space="0" w:color="000000"/>
              <w:left w:val="single" w:sz="4" w:space="0" w:color="000000"/>
              <w:bottom w:val="single" w:sz="4" w:space="0" w:color="000000"/>
              <w:right w:val="single" w:sz="4" w:space="0" w:color="000000"/>
            </w:tcBorders>
            <w:hideMark/>
          </w:tcPr>
          <w:p w:rsidR="005F6405" w:rsidRPr="00C76865" w:rsidRDefault="005F6405">
            <w:pPr>
              <w:suppressAutoHyphens/>
              <w:jc w:val="center"/>
              <w:rPr>
                <w:b/>
                <w:bCs/>
                <w:kern w:val="2"/>
                <w:sz w:val="24"/>
                <w:szCs w:val="24"/>
                <w:lang w:val="en-GB" w:eastAsia="ar-SA"/>
              </w:rPr>
            </w:pPr>
            <w:r w:rsidRPr="00C76865">
              <w:rPr>
                <w:b/>
                <w:bCs/>
                <w:sz w:val="24"/>
                <w:szCs w:val="24"/>
                <w:lang w:val="en-GB"/>
              </w:rPr>
              <w:t>Criterii de admitere</w:t>
            </w:r>
          </w:p>
        </w:tc>
      </w:tr>
      <w:tr w:rsidR="005F6405" w:rsidRPr="00C76865" w:rsidTr="00C76865">
        <w:trPr>
          <w:cantSplit/>
          <w:trHeight w:val="1191"/>
          <w:jc w:val="center"/>
        </w:trPr>
        <w:tc>
          <w:tcPr>
            <w:tcW w:w="3379" w:type="dxa"/>
            <w:tcBorders>
              <w:top w:val="single" w:sz="4" w:space="0" w:color="000000"/>
              <w:left w:val="single" w:sz="4" w:space="0" w:color="000000"/>
              <w:bottom w:val="single" w:sz="4" w:space="0" w:color="000000"/>
              <w:right w:val="single" w:sz="4" w:space="0" w:color="000000"/>
            </w:tcBorders>
          </w:tcPr>
          <w:p w:rsidR="005F6405" w:rsidRPr="00C76865" w:rsidRDefault="005F6405">
            <w:pPr>
              <w:spacing w:line="360" w:lineRule="auto"/>
              <w:jc w:val="both"/>
              <w:rPr>
                <w:b/>
                <w:bCs/>
                <w:kern w:val="2"/>
                <w:sz w:val="24"/>
                <w:szCs w:val="24"/>
                <w:lang w:val="en-GB" w:eastAsia="ar-SA"/>
              </w:rPr>
            </w:pPr>
          </w:p>
          <w:p w:rsidR="005F6405" w:rsidRPr="00C76865" w:rsidRDefault="005F6405">
            <w:pPr>
              <w:spacing w:line="360" w:lineRule="auto"/>
              <w:jc w:val="both"/>
              <w:rPr>
                <w:b/>
                <w:bCs/>
                <w:sz w:val="24"/>
                <w:szCs w:val="24"/>
                <w:lang w:val="en-GB"/>
              </w:rPr>
            </w:pPr>
            <w:r w:rsidRPr="00012C87">
              <w:rPr>
                <w:b/>
                <w:bCs/>
                <w:sz w:val="24"/>
                <w:szCs w:val="24"/>
                <w:highlight w:val="yellow"/>
                <w:lang w:val="en-GB"/>
              </w:rPr>
              <w:t>Fizică medicală</w:t>
            </w:r>
          </w:p>
          <w:p w:rsidR="005F6405" w:rsidRPr="00C76865" w:rsidRDefault="005F6405">
            <w:pPr>
              <w:suppressAutoHyphens/>
              <w:spacing w:after="160" w:line="360" w:lineRule="auto"/>
              <w:jc w:val="both"/>
              <w:rPr>
                <w:kern w:val="2"/>
                <w:sz w:val="24"/>
                <w:szCs w:val="24"/>
                <w:lang w:val="ro-RO" w:eastAsia="ar-SA"/>
              </w:rPr>
            </w:pPr>
            <w:r w:rsidRPr="00C76865">
              <w:rPr>
                <w:sz w:val="24"/>
                <w:szCs w:val="24"/>
              </w:rPr>
              <w:t>(acreditată)</w:t>
            </w:r>
          </w:p>
        </w:tc>
        <w:tc>
          <w:tcPr>
            <w:tcW w:w="2035" w:type="dxa"/>
            <w:vMerge w:val="restart"/>
            <w:tcBorders>
              <w:top w:val="single" w:sz="4" w:space="0" w:color="000000"/>
              <w:left w:val="single" w:sz="4" w:space="0" w:color="000000"/>
              <w:bottom w:val="single" w:sz="4" w:space="0" w:color="000000"/>
              <w:right w:val="single" w:sz="4" w:space="0" w:color="000000"/>
            </w:tcBorders>
          </w:tcPr>
          <w:p w:rsidR="005F6405" w:rsidRDefault="005F6405">
            <w:pPr>
              <w:spacing w:line="360" w:lineRule="auto"/>
              <w:jc w:val="center"/>
              <w:rPr>
                <w:kern w:val="2"/>
                <w:sz w:val="24"/>
                <w:szCs w:val="24"/>
                <w:lang w:val="en-GB" w:eastAsia="ar-SA"/>
              </w:rPr>
            </w:pPr>
          </w:p>
          <w:p w:rsidR="00C76865" w:rsidRPr="00C76865" w:rsidRDefault="00C76865" w:rsidP="00C76865">
            <w:pPr>
              <w:spacing w:line="360" w:lineRule="auto"/>
              <w:rPr>
                <w:kern w:val="2"/>
                <w:sz w:val="24"/>
                <w:szCs w:val="24"/>
                <w:lang w:val="en-GB" w:eastAsia="ar-SA"/>
              </w:rPr>
            </w:pPr>
          </w:p>
          <w:p w:rsidR="005F6405" w:rsidRPr="00C76865" w:rsidRDefault="005F6405">
            <w:pPr>
              <w:spacing w:line="360" w:lineRule="auto"/>
              <w:jc w:val="center"/>
              <w:rPr>
                <w:sz w:val="24"/>
                <w:szCs w:val="24"/>
                <w:lang w:val="en-GB"/>
              </w:rPr>
            </w:pPr>
          </w:p>
          <w:p w:rsidR="005F6405" w:rsidRPr="00C76865" w:rsidRDefault="005F6405">
            <w:pPr>
              <w:spacing w:line="360" w:lineRule="auto"/>
              <w:jc w:val="center"/>
              <w:rPr>
                <w:sz w:val="24"/>
                <w:szCs w:val="24"/>
                <w:lang w:val="en-GB"/>
              </w:rPr>
            </w:pPr>
            <w:r w:rsidRPr="00C76865">
              <w:rPr>
                <w:sz w:val="24"/>
                <w:szCs w:val="24"/>
                <w:lang w:val="en-GB"/>
              </w:rPr>
              <w:t>180/6 semestre</w:t>
            </w:r>
          </w:p>
          <w:p w:rsidR="005F6405" w:rsidRPr="00C76865" w:rsidRDefault="005F6405">
            <w:pPr>
              <w:suppressAutoHyphens/>
              <w:spacing w:line="360" w:lineRule="auto"/>
              <w:rPr>
                <w:kern w:val="2"/>
                <w:sz w:val="24"/>
                <w:szCs w:val="24"/>
                <w:lang w:val="en-GB" w:eastAsia="ar-SA"/>
              </w:rPr>
            </w:pPr>
          </w:p>
        </w:tc>
        <w:tc>
          <w:tcPr>
            <w:tcW w:w="6563" w:type="dxa"/>
            <w:vMerge w:val="restart"/>
            <w:tcBorders>
              <w:top w:val="single" w:sz="4" w:space="0" w:color="000000"/>
              <w:left w:val="single" w:sz="4" w:space="0" w:color="000000"/>
              <w:bottom w:val="single" w:sz="4" w:space="0" w:color="000000"/>
              <w:right w:val="single" w:sz="4" w:space="0" w:color="000000"/>
            </w:tcBorders>
          </w:tcPr>
          <w:p w:rsidR="005F6405" w:rsidRPr="00C76865" w:rsidRDefault="005F6405">
            <w:pPr>
              <w:spacing w:line="360" w:lineRule="auto"/>
              <w:jc w:val="both"/>
              <w:rPr>
                <w:b/>
                <w:bCs/>
                <w:kern w:val="2"/>
                <w:sz w:val="24"/>
                <w:szCs w:val="24"/>
                <w:lang w:val="ro-RO" w:eastAsia="ar-SA"/>
              </w:rPr>
            </w:pPr>
            <w:r w:rsidRPr="00C76865">
              <w:rPr>
                <w:b/>
                <w:bCs/>
                <w:sz w:val="24"/>
                <w:szCs w:val="24"/>
              </w:rPr>
              <w:t>Diploma de bacalaureat</w:t>
            </w:r>
          </w:p>
          <w:p w:rsidR="005F6405" w:rsidRPr="00C76865" w:rsidRDefault="005F6405">
            <w:pPr>
              <w:spacing w:line="360" w:lineRule="auto"/>
              <w:jc w:val="both"/>
              <w:rPr>
                <w:b/>
                <w:bCs/>
                <w:sz w:val="24"/>
                <w:szCs w:val="24"/>
              </w:rPr>
            </w:pPr>
          </w:p>
          <w:p w:rsidR="005F6405" w:rsidRPr="00012C87" w:rsidRDefault="005F6405">
            <w:pPr>
              <w:spacing w:line="360" w:lineRule="auto"/>
              <w:jc w:val="both"/>
              <w:rPr>
                <w:b/>
                <w:bCs/>
                <w:sz w:val="24"/>
                <w:szCs w:val="24"/>
                <w:highlight w:val="yellow"/>
              </w:rPr>
            </w:pPr>
            <w:r w:rsidRPr="00012C87">
              <w:rPr>
                <w:b/>
                <w:bCs/>
                <w:sz w:val="24"/>
                <w:szCs w:val="24"/>
                <w:highlight w:val="yellow"/>
              </w:rPr>
              <w:t>Media de admitere:</w:t>
            </w:r>
          </w:p>
          <w:p w:rsidR="005F6405" w:rsidRPr="00C76865" w:rsidRDefault="005F6405">
            <w:pPr>
              <w:spacing w:line="360" w:lineRule="auto"/>
              <w:jc w:val="both"/>
              <w:rPr>
                <w:b/>
                <w:bCs/>
                <w:i/>
                <w:iCs/>
                <w:sz w:val="24"/>
                <w:szCs w:val="24"/>
                <w:u w:val="single"/>
              </w:rPr>
            </w:pPr>
            <w:r w:rsidRPr="00012C87">
              <w:rPr>
                <w:b/>
                <w:bCs/>
                <w:i/>
                <w:iCs/>
                <w:sz w:val="24"/>
                <w:szCs w:val="24"/>
                <w:highlight w:val="yellow"/>
                <w:u w:val="single"/>
              </w:rPr>
              <w:t>La alegere</w:t>
            </w:r>
          </w:p>
          <w:p w:rsidR="005F6405" w:rsidRPr="00C76865" w:rsidRDefault="005F6405" w:rsidP="005F6405">
            <w:pPr>
              <w:numPr>
                <w:ilvl w:val="0"/>
                <w:numId w:val="3"/>
              </w:numPr>
              <w:tabs>
                <w:tab w:val="num" w:pos="49"/>
                <w:tab w:val="left" w:pos="229"/>
              </w:tabs>
              <w:ind w:left="0" w:firstLine="0"/>
              <w:jc w:val="both"/>
              <w:rPr>
                <w:spacing w:val="3"/>
                <w:sz w:val="24"/>
                <w:szCs w:val="24"/>
                <w:bdr w:val="none" w:sz="0" w:space="0" w:color="auto" w:frame="1"/>
              </w:rPr>
            </w:pPr>
            <w:r w:rsidRPr="00C76865">
              <w:rPr>
                <w:b/>
                <w:bCs/>
                <w:spacing w:val="3"/>
                <w:sz w:val="24"/>
                <w:szCs w:val="24"/>
                <w:bdr w:val="none" w:sz="0" w:space="0" w:color="auto" w:frame="1"/>
              </w:rPr>
              <w:t>media general</w:t>
            </w:r>
            <w:r w:rsidRPr="00C76865">
              <w:rPr>
                <w:b/>
                <w:bCs/>
                <w:sz w:val="24"/>
                <w:szCs w:val="24"/>
                <w:lang w:val="it-IT"/>
              </w:rPr>
              <w:t>ă</w:t>
            </w:r>
            <w:r w:rsidRPr="00C76865">
              <w:rPr>
                <w:b/>
                <w:bCs/>
                <w:spacing w:val="3"/>
                <w:sz w:val="24"/>
                <w:szCs w:val="24"/>
                <w:bdr w:val="none" w:sz="0" w:space="0" w:color="auto" w:frame="1"/>
              </w:rPr>
              <w:t xml:space="preserve"> la bacalaureat;</w:t>
            </w:r>
            <w:r w:rsidRPr="00C76865">
              <w:rPr>
                <w:spacing w:val="3"/>
                <w:sz w:val="24"/>
                <w:szCs w:val="24"/>
                <w:bdr w:val="none" w:sz="0" w:space="0" w:color="auto" w:frame="1"/>
              </w:rPr>
              <w:t xml:space="preserve"> </w:t>
            </w:r>
          </w:p>
          <w:p w:rsidR="005F6405" w:rsidRPr="00C76865" w:rsidRDefault="005F6405">
            <w:pPr>
              <w:tabs>
                <w:tab w:val="left" w:pos="229"/>
              </w:tabs>
              <w:jc w:val="both"/>
              <w:rPr>
                <w:spacing w:val="3"/>
                <w:sz w:val="24"/>
                <w:szCs w:val="24"/>
                <w:bdr w:val="none" w:sz="0" w:space="0" w:color="auto" w:frame="1"/>
              </w:rPr>
            </w:pPr>
          </w:p>
          <w:p w:rsidR="005F6405" w:rsidRPr="00C76865" w:rsidRDefault="005F6405" w:rsidP="005F6405">
            <w:pPr>
              <w:numPr>
                <w:ilvl w:val="0"/>
                <w:numId w:val="3"/>
              </w:numPr>
              <w:tabs>
                <w:tab w:val="num" w:pos="49"/>
                <w:tab w:val="left" w:pos="229"/>
              </w:tabs>
              <w:ind w:left="0" w:firstLine="0"/>
              <w:jc w:val="both"/>
              <w:rPr>
                <w:b/>
                <w:bCs/>
                <w:sz w:val="24"/>
                <w:szCs w:val="24"/>
              </w:rPr>
            </w:pPr>
            <w:r w:rsidRPr="00C76865">
              <w:rPr>
                <w:b/>
                <w:bCs/>
                <w:spacing w:val="3"/>
                <w:sz w:val="24"/>
                <w:szCs w:val="24"/>
                <w:bdr w:val="none" w:sz="0" w:space="0" w:color="auto" w:frame="1"/>
                <w:shd w:val="clear" w:color="auto" w:fill="FFFFFF"/>
              </w:rPr>
              <w:t>nota la proba E.c.</w:t>
            </w:r>
            <w:r w:rsidRPr="00C76865">
              <w:rPr>
                <w:spacing w:val="3"/>
                <w:sz w:val="24"/>
                <w:szCs w:val="24"/>
                <w:bdr w:val="none" w:sz="0" w:space="0" w:color="auto" w:frame="1"/>
                <w:shd w:val="clear" w:color="auto" w:fill="FFFFFF"/>
              </w:rPr>
              <w:t xml:space="preserve"> din cadrul examenului de bacalaureat;</w:t>
            </w:r>
          </w:p>
          <w:p w:rsidR="005F6405" w:rsidRPr="00C76865" w:rsidRDefault="005F6405">
            <w:pPr>
              <w:tabs>
                <w:tab w:val="left" w:pos="229"/>
              </w:tabs>
              <w:jc w:val="both"/>
              <w:rPr>
                <w:b/>
                <w:bCs/>
                <w:sz w:val="24"/>
                <w:szCs w:val="24"/>
              </w:rPr>
            </w:pPr>
          </w:p>
          <w:p w:rsidR="005F6405" w:rsidRPr="00C76865" w:rsidRDefault="005F6405" w:rsidP="005F6405">
            <w:pPr>
              <w:numPr>
                <w:ilvl w:val="0"/>
                <w:numId w:val="3"/>
              </w:numPr>
              <w:tabs>
                <w:tab w:val="num" w:pos="49"/>
                <w:tab w:val="left" w:pos="229"/>
              </w:tabs>
              <w:ind w:left="0" w:firstLine="0"/>
              <w:jc w:val="both"/>
              <w:rPr>
                <w:b/>
                <w:bCs/>
                <w:kern w:val="2"/>
                <w:sz w:val="24"/>
                <w:szCs w:val="24"/>
                <w:lang w:val="ro-RO" w:eastAsia="ar-SA"/>
              </w:rPr>
            </w:pPr>
            <w:proofErr w:type="gramStart"/>
            <w:r w:rsidRPr="00C76865">
              <w:rPr>
                <w:b/>
                <w:bCs/>
                <w:spacing w:val="3"/>
                <w:sz w:val="24"/>
                <w:szCs w:val="24"/>
                <w:bdr w:val="none" w:sz="0" w:space="0" w:color="auto" w:frame="1"/>
                <w:shd w:val="clear" w:color="auto" w:fill="FFFFFF"/>
              </w:rPr>
              <w:t>nota</w:t>
            </w:r>
            <w:proofErr w:type="gramEnd"/>
            <w:r w:rsidRPr="00C76865">
              <w:rPr>
                <w:b/>
                <w:bCs/>
                <w:spacing w:val="3"/>
                <w:sz w:val="24"/>
                <w:szCs w:val="24"/>
                <w:bdr w:val="none" w:sz="0" w:space="0" w:color="auto" w:frame="1"/>
                <w:shd w:val="clear" w:color="auto" w:fill="FFFFFF"/>
              </w:rPr>
              <w:t xml:space="preserve"> la proba E.d</w:t>
            </w:r>
            <w:r w:rsidRPr="00C76865">
              <w:rPr>
                <w:spacing w:val="3"/>
                <w:sz w:val="24"/>
                <w:szCs w:val="24"/>
                <w:bdr w:val="none" w:sz="0" w:space="0" w:color="auto" w:frame="1"/>
                <w:shd w:val="clear" w:color="auto" w:fill="FFFFFF"/>
              </w:rPr>
              <w:t>. din cadrul examenului de bacalaureat.</w:t>
            </w:r>
          </w:p>
        </w:tc>
      </w:tr>
      <w:tr w:rsidR="005F6405" w:rsidRPr="00C76865" w:rsidTr="00C76865">
        <w:trPr>
          <w:cantSplit/>
          <w:trHeight w:val="1125"/>
          <w:jc w:val="center"/>
        </w:trPr>
        <w:tc>
          <w:tcPr>
            <w:tcW w:w="3379" w:type="dxa"/>
            <w:tcBorders>
              <w:top w:val="single" w:sz="4" w:space="0" w:color="000000"/>
              <w:left w:val="single" w:sz="4" w:space="0" w:color="000000"/>
              <w:bottom w:val="single" w:sz="4" w:space="0" w:color="000000"/>
              <w:right w:val="single" w:sz="4" w:space="0" w:color="000000"/>
            </w:tcBorders>
            <w:hideMark/>
          </w:tcPr>
          <w:p w:rsidR="005F6405" w:rsidRPr="00C76865" w:rsidRDefault="005F6405">
            <w:pPr>
              <w:jc w:val="both"/>
              <w:rPr>
                <w:b/>
                <w:bCs/>
                <w:kern w:val="2"/>
                <w:sz w:val="24"/>
                <w:szCs w:val="24"/>
                <w:vertAlign w:val="superscript"/>
                <w:lang w:val="ro-RO" w:eastAsia="ar-SA"/>
              </w:rPr>
            </w:pPr>
            <w:r w:rsidRPr="00012C87">
              <w:rPr>
                <w:b/>
                <w:bCs/>
                <w:sz w:val="24"/>
                <w:szCs w:val="24"/>
                <w:highlight w:val="yellow"/>
                <w:lang w:val="en-GB"/>
              </w:rPr>
              <w:t xml:space="preserve">Fizică medicală </w:t>
            </w:r>
            <w:r w:rsidRPr="00012C87">
              <w:rPr>
                <w:sz w:val="24"/>
                <w:szCs w:val="24"/>
                <w:highlight w:val="yellow"/>
              </w:rPr>
              <w:t>cu predare în</w:t>
            </w:r>
            <w:r w:rsidRPr="00012C87">
              <w:rPr>
                <w:b/>
                <w:bCs/>
                <w:sz w:val="24"/>
                <w:szCs w:val="24"/>
                <w:highlight w:val="yellow"/>
              </w:rPr>
              <w:t xml:space="preserve"> limba engleză</w:t>
            </w:r>
            <w:r w:rsidRPr="00012C87">
              <w:rPr>
                <w:b/>
                <w:bCs/>
                <w:spacing w:val="3"/>
                <w:sz w:val="24"/>
                <w:szCs w:val="24"/>
                <w:highlight w:val="yellow"/>
              </w:rPr>
              <w:t>*</w:t>
            </w:r>
          </w:p>
          <w:p w:rsidR="005F6405" w:rsidRPr="00C76865" w:rsidRDefault="005F6405">
            <w:pPr>
              <w:suppressAutoHyphens/>
              <w:spacing w:line="360" w:lineRule="auto"/>
              <w:jc w:val="both"/>
              <w:rPr>
                <w:b/>
                <w:bCs/>
                <w:kern w:val="2"/>
                <w:sz w:val="24"/>
                <w:szCs w:val="24"/>
                <w:lang w:val="en-GB" w:eastAsia="ar-SA"/>
              </w:rPr>
            </w:pPr>
            <w:r w:rsidRPr="00C76865">
              <w:rPr>
                <w:sz w:val="24"/>
                <w:szCs w:val="24"/>
              </w:rPr>
              <w:t>(autorizată)</w:t>
            </w:r>
          </w:p>
        </w:tc>
        <w:tc>
          <w:tcPr>
            <w:tcW w:w="2035" w:type="dxa"/>
            <w:vMerge/>
            <w:tcBorders>
              <w:top w:val="single" w:sz="4" w:space="0" w:color="000000"/>
              <w:left w:val="single" w:sz="4" w:space="0" w:color="000000"/>
              <w:bottom w:val="single" w:sz="4" w:space="0" w:color="000000"/>
              <w:right w:val="single" w:sz="4" w:space="0" w:color="000000"/>
            </w:tcBorders>
            <w:vAlign w:val="center"/>
            <w:hideMark/>
          </w:tcPr>
          <w:p w:rsidR="005F6405" w:rsidRPr="00C76865" w:rsidRDefault="005F6405">
            <w:pPr>
              <w:rPr>
                <w:kern w:val="2"/>
                <w:sz w:val="24"/>
                <w:szCs w:val="24"/>
                <w:lang w:val="en-GB" w:eastAsia="ar-SA"/>
              </w:rPr>
            </w:pPr>
          </w:p>
        </w:tc>
        <w:tc>
          <w:tcPr>
            <w:tcW w:w="6563" w:type="dxa"/>
            <w:vMerge/>
            <w:tcBorders>
              <w:top w:val="single" w:sz="4" w:space="0" w:color="000000"/>
              <w:left w:val="single" w:sz="4" w:space="0" w:color="000000"/>
              <w:bottom w:val="single" w:sz="4" w:space="0" w:color="000000"/>
              <w:right w:val="single" w:sz="4" w:space="0" w:color="000000"/>
            </w:tcBorders>
            <w:vAlign w:val="center"/>
            <w:hideMark/>
          </w:tcPr>
          <w:p w:rsidR="005F6405" w:rsidRPr="00C76865" w:rsidRDefault="005F6405">
            <w:pPr>
              <w:rPr>
                <w:b/>
                <w:bCs/>
                <w:kern w:val="2"/>
                <w:sz w:val="24"/>
                <w:szCs w:val="24"/>
                <w:lang w:val="ro-RO" w:eastAsia="ar-SA"/>
              </w:rPr>
            </w:pPr>
          </w:p>
        </w:tc>
      </w:tr>
      <w:tr w:rsidR="005F6405" w:rsidRPr="00C76865" w:rsidTr="00BE3FA7">
        <w:trPr>
          <w:cantSplit/>
          <w:trHeight w:val="701"/>
          <w:jc w:val="center"/>
        </w:trPr>
        <w:tc>
          <w:tcPr>
            <w:tcW w:w="3379" w:type="dxa"/>
            <w:tcBorders>
              <w:top w:val="single" w:sz="4" w:space="0" w:color="000000"/>
              <w:left w:val="single" w:sz="4" w:space="0" w:color="000000"/>
              <w:bottom w:val="single" w:sz="4" w:space="0" w:color="000000"/>
              <w:right w:val="single" w:sz="4" w:space="0" w:color="000000"/>
            </w:tcBorders>
            <w:hideMark/>
          </w:tcPr>
          <w:p w:rsidR="005F6405" w:rsidRPr="00C76865" w:rsidRDefault="005F6405">
            <w:pPr>
              <w:spacing w:line="360" w:lineRule="auto"/>
              <w:jc w:val="both"/>
              <w:rPr>
                <w:b/>
                <w:bCs/>
                <w:kern w:val="2"/>
                <w:sz w:val="24"/>
                <w:szCs w:val="24"/>
                <w:lang w:val="en-GB" w:eastAsia="ar-SA"/>
              </w:rPr>
            </w:pPr>
            <w:r w:rsidRPr="00012C87">
              <w:rPr>
                <w:b/>
                <w:bCs/>
                <w:sz w:val="24"/>
                <w:szCs w:val="24"/>
                <w:highlight w:val="yellow"/>
                <w:lang w:val="en-GB"/>
              </w:rPr>
              <w:t>Fizică</w:t>
            </w:r>
          </w:p>
          <w:p w:rsidR="005F6405" w:rsidRPr="00C76865" w:rsidRDefault="005F6405">
            <w:pPr>
              <w:suppressAutoHyphens/>
              <w:spacing w:after="160" w:line="360" w:lineRule="auto"/>
              <w:jc w:val="both"/>
              <w:rPr>
                <w:kern w:val="2"/>
                <w:sz w:val="24"/>
                <w:szCs w:val="24"/>
                <w:lang w:val="ro-RO" w:eastAsia="ar-SA"/>
              </w:rPr>
            </w:pPr>
            <w:r w:rsidRPr="00C76865">
              <w:rPr>
                <w:sz w:val="24"/>
                <w:szCs w:val="24"/>
              </w:rPr>
              <w:t>(acreditată)</w:t>
            </w:r>
          </w:p>
        </w:tc>
        <w:tc>
          <w:tcPr>
            <w:tcW w:w="2035" w:type="dxa"/>
            <w:vMerge/>
            <w:tcBorders>
              <w:top w:val="single" w:sz="4" w:space="0" w:color="000000"/>
              <w:left w:val="single" w:sz="4" w:space="0" w:color="000000"/>
              <w:bottom w:val="single" w:sz="4" w:space="0" w:color="000000"/>
              <w:right w:val="single" w:sz="4" w:space="0" w:color="000000"/>
            </w:tcBorders>
            <w:vAlign w:val="center"/>
            <w:hideMark/>
          </w:tcPr>
          <w:p w:rsidR="005F6405" w:rsidRPr="00C76865" w:rsidRDefault="005F6405">
            <w:pPr>
              <w:rPr>
                <w:kern w:val="2"/>
                <w:sz w:val="24"/>
                <w:szCs w:val="24"/>
                <w:lang w:val="en-GB" w:eastAsia="ar-SA"/>
              </w:rPr>
            </w:pPr>
          </w:p>
        </w:tc>
        <w:tc>
          <w:tcPr>
            <w:tcW w:w="6563" w:type="dxa"/>
            <w:vMerge/>
            <w:tcBorders>
              <w:top w:val="single" w:sz="4" w:space="0" w:color="000000"/>
              <w:left w:val="single" w:sz="4" w:space="0" w:color="000000"/>
              <w:bottom w:val="single" w:sz="4" w:space="0" w:color="000000"/>
              <w:right w:val="single" w:sz="4" w:space="0" w:color="000000"/>
            </w:tcBorders>
            <w:vAlign w:val="center"/>
            <w:hideMark/>
          </w:tcPr>
          <w:p w:rsidR="005F6405" w:rsidRPr="00C76865" w:rsidRDefault="005F6405">
            <w:pPr>
              <w:rPr>
                <w:b/>
                <w:bCs/>
                <w:kern w:val="2"/>
                <w:sz w:val="24"/>
                <w:szCs w:val="24"/>
                <w:lang w:val="ro-RO" w:eastAsia="ar-SA"/>
              </w:rPr>
            </w:pPr>
          </w:p>
        </w:tc>
      </w:tr>
    </w:tbl>
    <w:p w:rsidR="005F6405" w:rsidRPr="00C76865" w:rsidRDefault="005F6405" w:rsidP="005F6405">
      <w:pPr>
        <w:jc w:val="both"/>
        <w:rPr>
          <w:kern w:val="2"/>
          <w:sz w:val="24"/>
          <w:szCs w:val="24"/>
          <w:lang w:val="ro-RO" w:eastAsia="ar-SA"/>
        </w:rPr>
      </w:pPr>
      <w:r w:rsidRPr="00C76865">
        <w:rPr>
          <w:b/>
          <w:bCs/>
          <w:spacing w:val="3"/>
          <w:sz w:val="24"/>
          <w:szCs w:val="24"/>
        </w:rPr>
        <w:t xml:space="preserve">* </w:t>
      </w:r>
      <w:r w:rsidRPr="00C76865">
        <w:rPr>
          <w:sz w:val="24"/>
          <w:szCs w:val="24"/>
        </w:rPr>
        <w:t xml:space="preserve">Pentru studiile universitare </w:t>
      </w:r>
      <w:r w:rsidRPr="00C76865">
        <w:rPr>
          <w:b/>
          <w:bCs/>
          <w:sz w:val="24"/>
          <w:szCs w:val="24"/>
        </w:rPr>
        <w:t xml:space="preserve">organizate în limba engleză </w:t>
      </w:r>
      <w:r w:rsidRPr="00C76865">
        <w:rPr>
          <w:sz w:val="24"/>
          <w:szCs w:val="24"/>
        </w:rPr>
        <w:t>candidații</w:t>
      </w:r>
      <w:r w:rsidRPr="00C76865">
        <w:rPr>
          <w:b/>
          <w:bCs/>
          <w:sz w:val="24"/>
          <w:szCs w:val="24"/>
        </w:rPr>
        <w:t xml:space="preserve">, după înscriere, </w:t>
      </w:r>
      <w:r w:rsidRPr="00C76865">
        <w:rPr>
          <w:sz w:val="24"/>
          <w:szCs w:val="24"/>
        </w:rPr>
        <w:t>vor susține</w:t>
      </w:r>
      <w:r w:rsidRPr="00C76865">
        <w:rPr>
          <w:b/>
          <w:bCs/>
          <w:sz w:val="24"/>
          <w:szCs w:val="24"/>
        </w:rPr>
        <w:t xml:space="preserve"> </w:t>
      </w:r>
      <w:proofErr w:type="gramStart"/>
      <w:r w:rsidRPr="00C76865">
        <w:rPr>
          <w:b/>
          <w:bCs/>
          <w:sz w:val="24"/>
          <w:szCs w:val="24"/>
        </w:rPr>
        <w:t>un</w:t>
      </w:r>
      <w:proofErr w:type="gramEnd"/>
      <w:r w:rsidRPr="00C76865">
        <w:rPr>
          <w:b/>
          <w:bCs/>
          <w:sz w:val="24"/>
          <w:szCs w:val="24"/>
        </w:rPr>
        <w:t xml:space="preserve"> interviu în limba engleză (</w:t>
      </w:r>
      <w:r w:rsidRPr="00C76865">
        <w:rPr>
          <w:sz w:val="24"/>
          <w:szCs w:val="24"/>
          <w:u w:val="single"/>
        </w:rPr>
        <w:t>probă de competenţă lingvistică,</w:t>
      </w:r>
      <w:r w:rsidRPr="00C76865">
        <w:rPr>
          <w:sz w:val="24"/>
          <w:szCs w:val="24"/>
        </w:rPr>
        <w:t xml:space="preserve"> eliminatorie), notată cu admis /respins. </w:t>
      </w:r>
    </w:p>
    <w:p w:rsidR="005F6405" w:rsidRPr="00C76865" w:rsidRDefault="005F6405" w:rsidP="005F6405">
      <w:pPr>
        <w:pStyle w:val="ListParagraph"/>
        <w:shd w:val="clear" w:color="auto" w:fill="FFFFFF"/>
        <w:spacing w:after="0"/>
        <w:ind w:left="0"/>
        <w:textAlignment w:val="baseline"/>
        <w:outlineLvl w:val="1"/>
        <w:rPr>
          <w:rFonts w:ascii="Times New Roman" w:hAnsi="Times New Roman"/>
          <w:b/>
          <w:bCs/>
          <w:spacing w:val="3"/>
          <w:sz w:val="24"/>
          <w:szCs w:val="24"/>
          <w:lang w:val="en-GB"/>
        </w:rPr>
      </w:pPr>
    </w:p>
    <w:p w:rsidR="005F6405" w:rsidRPr="00C76865" w:rsidRDefault="005F6405" w:rsidP="005F6405">
      <w:pPr>
        <w:shd w:val="clear" w:color="auto" w:fill="FFFFFF"/>
        <w:spacing w:before="100" w:beforeAutospacing="1"/>
        <w:ind w:left="360"/>
        <w:textAlignment w:val="baseline"/>
        <w:outlineLvl w:val="1"/>
        <w:rPr>
          <w:b/>
          <w:bCs/>
          <w:spacing w:val="3"/>
          <w:sz w:val="24"/>
          <w:szCs w:val="24"/>
          <w:u w:val="single"/>
        </w:rPr>
      </w:pPr>
      <w:r w:rsidRPr="00C76865">
        <w:rPr>
          <w:b/>
          <w:bCs/>
          <w:sz w:val="24"/>
          <w:szCs w:val="24"/>
          <w:u w:val="single"/>
          <w:lang w:val="it-IT"/>
        </w:rPr>
        <w:t>FACILITĂŢI la</w:t>
      </w:r>
      <w:r w:rsidRPr="00C76865">
        <w:rPr>
          <w:b/>
          <w:bCs/>
          <w:spacing w:val="3"/>
          <w:sz w:val="24"/>
          <w:szCs w:val="24"/>
          <w:u w:val="single"/>
        </w:rPr>
        <w:t xml:space="preserve"> admitere - nivel licenţă 2016</w:t>
      </w:r>
    </w:p>
    <w:p w:rsidR="005F6405" w:rsidRPr="00C76865" w:rsidRDefault="005F6405" w:rsidP="005F6405">
      <w:pPr>
        <w:shd w:val="clear" w:color="auto" w:fill="FFFFFF"/>
        <w:ind w:left="360"/>
        <w:textAlignment w:val="baseline"/>
        <w:outlineLvl w:val="1"/>
        <w:rPr>
          <w:b/>
          <w:bCs/>
          <w:spacing w:val="3"/>
          <w:sz w:val="24"/>
          <w:szCs w:val="24"/>
          <w:u w:val="single"/>
          <w:lang w:val="ro-RO"/>
        </w:rPr>
      </w:pPr>
    </w:p>
    <w:p w:rsidR="005F6405" w:rsidRPr="00C76865" w:rsidRDefault="005F6405" w:rsidP="005F6405">
      <w:pPr>
        <w:jc w:val="both"/>
        <w:rPr>
          <w:sz w:val="24"/>
          <w:szCs w:val="24"/>
          <w:lang w:val="it-IT"/>
        </w:rPr>
      </w:pPr>
      <w:r w:rsidRPr="00C76865">
        <w:rPr>
          <w:b/>
          <w:bCs/>
          <w:i/>
          <w:iCs/>
          <w:sz w:val="24"/>
          <w:szCs w:val="24"/>
          <w:lang w:val="en-GB"/>
        </w:rPr>
        <w:t>Facultatea de Ştiinţe</w:t>
      </w:r>
      <w:r w:rsidRPr="00C76865">
        <w:rPr>
          <w:sz w:val="24"/>
          <w:szCs w:val="24"/>
          <w:lang w:val="en-GB"/>
        </w:rPr>
        <w:t xml:space="preserve">, prin aprobarea Consiliului facultăţii, acordă următoarele </w:t>
      </w:r>
      <w:r w:rsidRPr="00C76865">
        <w:rPr>
          <w:b/>
          <w:bCs/>
          <w:sz w:val="24"/>
          <w:szCs w:val="24"/>
          <w:lang w:val="it-IT"/>
        </w:rPr>
        <w:t>FACILITĂŢI</w:t>
      </w:r>
      <w:r w:rsidRPr="00C76865">
        <w:rPr>
          <w:sz w:val="24"/>
          <w:szCs w:val="24"/>
          <w:lang w:val="it-IT"/>
        </w:rPr>
        <w:t xml:space="preserve"> candidaţilor:</w:t>
      </w:r>
    </w:p>
    <w:p w:rsidR="005F6405" w:rsidRPr="00C76865" w:rsidRDefault="005F6405" w:rsidP="005F6405">
      <w:pPr>
        <w:jc w:val="both"/>
        <w:rPr>
          <w:sz w:val="24"/>
          <w:szCs w:val="24"/>
          <w:lang w:val="it-IT"/>
        </w:rPr>
      </w:pPr>
    </w:p>
    <w:p w:rsidR="005F6405" w:rsidRPr="00C76865" w:rsidRDefault="005F6405" w:rsidP="005F6405">
      <w:pPr>
        <w:jc w:val="both"/>
        <w:rPr>
          <w:b/>
          <w:bCs/>
          <w:i/>
          <w:iCs/>
          <w:sz w:val="24"/>
          <w:szCs w:val="24"/>
          <w:lang w:val="it-IT"/>
        </w:rPr>
      </w:pPr>
      <w:r w:rsidRPr="00C76865">
        <w:rPr>
          <w:b/>
          <w:bCs/>
          <w:i/>
          <w:iCs/>
          <w:sz w:val="24"/>
          <w:szCs w:val="24"/>
          <w:lang w:val="it-IT"/>
        </w:rPr>
        <w:t xml:space="preserve">(1) </w:t>
      </w:r>
      <w:r w:rsidRPr="00C76865">
        <w:rPr>
          <w:i/>
          <w:iCs/>
          <w:sz w:val="24"/>
          <w:szCs w:val="24"/>
          <w:u w:val="single"/>
          <w:lang w:val="it-IT"/>
        </w:rPr>
        <w:t>Sunt notaţi</w:t>
      </w:r>
      <w:r w:rsidRPr="00C76865">
        <w:rPr>
          <w:b/>
          <w:bCs/>
          <w:i/>
          <w:iCs/>
          <w:sz w:val="24"/>
          <w:szCs w:val="24"/>
          <w:u w:val="single"/>
          <w:lang w:val="it-IT"/>
        </w:rPr>
        <w:t xml:space="preserve"> </w:t>
      </w:r>
      <w:r w:rsidRPr="00C76865">
        <w:rPr>
          <w:i/>
          <w:iCs/>
          <w:sz w:val="24"/>
          <w:szCs w:val="24"/>
          <w:u w:val="single"/>
          <w:lang w:val="it-IT"/>
        </w:rPr>
        <w:t>cu</w:t>
      </w:r>
      <w:r w:rsidRPr="00C76865">
        <w:rPr>
          <w:b/>
          <w:bCs/>
          <w:i/>
          <w:iCs/>
          <w:sz w:val="24"/>
          <w:szCs w:val="24"/>
          <w:u w:val="single"/>
          <w:lang w:val="it-IT"/>
        </w:rPr>
        <w:t xml:space="preserve"> media generală de admitere 10 </w:t>
      </w:r>
      <w:r w:rsidRPr="00C76865">
        <w:rPr>
          <w:i/>
          <w:iCs/>
          <w:sz w:val="24"/>
          <w:szCs w:val="24"/>
          <w:u w:val="single"/>
          <w:lang w:val="it-IT"/>
        </w:rPr>
        <w:t>următorii candidaţi</w:t>
      </w:r>
      <w:r w:rsidRPr="00C76865">
        <w:rPr>
          <w:i/>
          <w:iCs/>
          <w:sz w:val="24"/>
          <w:szCs w:val="24"/>
          <w:lang w:val="it-IT"/>
        </w:rPr>
        <w:t>:</w:t>
      </w:r>
    </w:p>
    <w:p w:rsidR="005F6405" w:rsidRPr="00C76865" w:rsidRDefault="005F6405" w:rsidP="005F6405">
      <w:pPr>
        <w:jc w:val="both"/>
        <w:rPr>
          <w:sz w:val="24"/>
          <w:szCs w:val="24"/>
          <w:lang w:val="it-IT"/>
        </w:rPr>
      </w:pPr>
      <w:r w:rsidRPr="00C76865">
        <w:rPr>
          <w:sz w:val="24"/>
          <w:szCs w:val="24"/>
          <w:lang w:val="it-IT"/>
        </w:rPr>
        <w:tab/>
        <w:t xml:space="preserve">a). Absolvenţii cu diplomă de bacaluareat care au cel puţin o participare la faza internaţională sau au obţinut cel puţin o distincţie (un premiu I, II, III, Menţiune sau Premiu Special) la faza naţională a Olimpiadelor şcolare de </w:t>
      </w:r>
      <w:r w:rsidRPr="00C76865">
        <w:rPr>
          <w:spacing w:val="3"/>
          <w:sz w:val="24"/>
          <w:szCs w:val="24"/>
        </w:rPr>
        <w:t xml:space="preserve">Fizică, Astronomie, Matematică, Informatică, Biologie sau Chimie </w:t>
      </w:r>
      <w:r w:rsidRPr="00C76865">
        <w:rPr>
          <w:sz w:val="24"/>
          <w:szCs w:val="24"/>
          <w:lang w:val="it-IT"/>
        </w:rPr>
        <w:t>în clasele IX – XII.</w:t>
      </w:r>
    </w:p>
    <w:p w:rsidR="005F6405" w:rsidRPr="00C76865" w:rsidRDefault="005F6405" w:rsidP="005F6405">
      <w:pPr>
        <w:jc w:val="both"/>
        <w:rPr>
          <w:spacing w:val="3"/>
          <w:sz w:val="24"/>
          <w:szCs w:val="24"/>
          <w:shd w:val="clear" w:color="auto" w:fill="FFFFFF"/>
        </w:rPr>
      </w:pPr>
      <w:r w:rsidRPr="00C76865">
        <w:rPr>
          <w:sz w:val="24"/>
          <w:szCs w:val="24"/>
          <w:lang w:val="it-IT"/>
        </w:rPr>
        <w:lastRenderedPageBreak/>
        <w:tab/>
      </w:r>
      <w:r w:rsidRPr="00C76865">
        <w:rPr>
          <w:sz w:val="24"/>
          <w:szCs w:val="24"/>
        </w:rPr>
        <w:t xml:space="preserve">b). </w:t>
      </w:r>
      <w:r w:rsidRPr="00C76865">
        <w:rPr>
          <w:spacing w:val="3"/>
          <w:sz w:val="24"/>
          <w:szCs w:val="24"/>
          <w:shd w:val="clear" w:color="auto" w:fill="FFFFFF"/>
        </w:rPr>
        <w:t xml:space="preserve">Absolvenţii cu diplomă de bacalaureat care au obţinut cel puţin un premiu I, II, III sau Menţiune </w:t>
      </w:r>
      <w:r w:rsidRPr="00C76865">
        <w:rPr>
          <w:sz w:val="24"/>
          <w:szCs w:val="24"/>
          <w:lang w:val="it-IT"/>
        </w:rPr>
        <w:t>sau Premiu Special</w:t>
      </w:r>
      <w:r w:rsidRPr="00C76865">
        <w:rPr>
          <w:spacing w:val="3"/>
          <w:sz w:val="24"/>
          <w:szCs w:val="24"/>
          <w:shd w:val="clear" w:color="auto" w:fill="FFFFFF"/>
        </w:rPr>
        <w:t xml:space="preserve"> la faza </w:t>
      </w:r>
      <w:r w:rsidRPr="00C76865">
        <w:rPr>
          <w:spacing w:val="3"/>
          <w:sz w:val="24"/>
          <w:szCs w:val="24"/>
        </w:rPr>
        <w:t xml:space="preserve">finală </w:t>
      </w:r>
      <w:r w:rsidRPr="00C76865">
        <w:rPr>
          <w:spacing w:val="3"/>
          <w:sz w:val="24"/>
          <w:szCs w:val="24"/>
          <w:shd w:val="clear" w:color="auto" w:fill="FFFFFF"/>
        </w:rPr>
        <w:t>ale unor concursuri internaţionale.</w:t>
      </w:r>
    </w:p>
    <w:p w:rsidR="005F6405" w:rsidRPr="00C76865" w:rsidRDefault="005F6405" w:rsidP="005F6405">
      <w:pPr>
        <w:jc w:val="both"/>
        <w:rPr>
          <w:sz w:val="24"/>
          <w:szCs w:val="24"/>
          <w:lang w:val="ro-RO"/>
        </w:rPr>
      </w:pPr>
    </w:p>
    <w:p w:rsidR="005F6405" w:rsidRPr="00C76865" w:rsidRDefault="005F6405" w:rsidP="005F6405">
      <w:pPr>
        <w:jc w:val="both"/>
        <w:rPr>
          <w:b/>
          <w:bCs/>
          <w:i/>
          <w:iCs/>
          <w:spacing w:val="3"/>
          <w:sz w:val="24"/>
          <w:szCs w:val="24"/>
          <w:u w:val="single"/>
          <w:bdr w:val="none" w:sz="0" w:space="0" w:color="auto" w:frame="1"/>
        </w:rPr>
      </w:pPr>
      <w:r w:rsidRPr="00C76865">
        <w:rPr>
          <w:b/>
          <w:bCs/>
          <w:i/>
          <w:iCs/>
          <w:sz w:val="24"/>
          <w:szCs w:val="24"/>
        </w:rPr>
        <w:t>(2)</w:t>
      </w:r>
      <w:r w:rsidRPr="00C76865">
        <w:rPr>
          <w:sz w:val="24"/>
          <w:szCs w:val="24"/>
        </w:rPr>
        <w:t xml:space="preserve"> </w:t>
      </w:r>
      <w:r w:rsidRPr="00C76865">
        <w:rPr>
          <w:i/>
          <w:iCs/>
          <w:sz w:val="24"/>
          <w:szCs w:val="24"/>
          <w:u w:val="single"/>
        </w:rPr>
        <w:t>Sunt notati cu</w:t>
      </w:r>
      <w:r w:rsidRPr="00C76865">
        <w:rPr>
          <w:b/>
          <w:bCs/>
          <w:i/>
          <w:iCs/>
          <w:sz w:val="24"/>
          <w:szCs w:val="24"/>
          <w:u w:val="single"/>
        </w:rPr>
        <w:t xml:space="preserve"> </w:t>
      </w:r>
      <w:r w:rsidRPr="00C76865">
        <w:rPr>
          <w:b/>
          <w:bCs/>
          <w:i/>
          <w:iCs/>
          <w:spacing w:val="3"/>
          <w:sz w:val="24"/>
          <w:szCs w:val="24"/>
          <w:u w:val="single"/>
          <w:bdr w:val="none" w:sz="0" w:space="0" w:color="auto" w:frame="1"/>
        </w:rPr>
        <w:t xml:space="preserve">nota 10 pentru 2/3 din media finală. </w:t>
      </w:r>
    </w:p>
    <w:p w:rsidR="005F6405" w:rsidRPr="00C76865" w:rsidRDefault="005F6405" w:rsidP="005F6405">
      <w:pPr>
        <w:jc w:val="both"/>
        <w:rPr>
          <w:b/>
          <w:bCs/>
          <w:spacing w:val="3"/>
          <w:sz w:val="24"/>
          <w:szCs w:val="24"/>
          <w:bdr w:val="none" w:sz="0" w:space="0" w:color="auto" w:frame="1"/>
        </w:rPr>
      </w:pPr>
      <w:r w:rsidRPr="00C76865">
        <w:rPr>
          <w:b/>
          <w:bCs/>
          <w:i/>
          <w:iCs/>
          <w:spacing w:val="3"/>
          <w:sz w:val="24"/>
          <w:szCs w:val="24"/>
          <w:bdr w:val="none" w:sz="0" w:space="0" w:color="auto" w:frame="1"/>
        </w:rPr>
        <w:t xml:space="preserve">Media </w:t>
      </w:r>
      <w:r w:rsidRPr="00C76865">
        <w:rPr>
          <w:b/>
          <w:bCs/>
          <w:i/>
          <w:iCs/>
          <w:sz w:val="24"/>
          <w:szCs w:val="24"/>
          <w:lang w:val="it-IT"/>
        </w:rPr>
        <w:t xml:space="preserve">generală </w:t>
      </w:r>
      <w:r w:rsidRPr="00C76865">
        <w:rPr>
          <w:b/>
          <w:bCs/>
          <w:i/>
          <w:iCs/>
          <w:spacing w:val="3"/>
          <w:sz w:val="24"/>
          <w:szCs w:val="24"/>
          <w:bdr w:val="none" w:sz="0" w:space="0" w:color="auto" w:frame="1"/>
        </w:rPr>
        <w:t>de admitere se calculează ca: 2/3 * 10 + 1/3 * (media general</w:t>
      </w:r>
      <w:r w:rsidRPr="00C76865">
        <w:rPr>
          <w:b/>
          <w:bCs/>
          <w:i/>
          <w:iCs/>
          <w:sz w:val="24"/>
          <w:szCs w:val="24"/>
          <w:lang w:val="it-IT"/>
        </w:rPr>
        <w:t>ă</w:t>
      </w:r>
      <w:r w:rsidRPr="00C76865">
        <w:rPr>
          <w:b/>
          <w:bCs/>
          <w:i/>
          <w:iCs/>
          <w:spacing w:val="3"/>
          <w:sz w:val="24"/>
          <w:szCs w:val="24"/>
          <w:bdr w:val="none" w:sz="0" w:space="0" w:color="auto" w:frame="1"/>
        </w:rPr>
        <w:t xml:space="preserve"> la bacalaureat sau </w:t>
      </w:r>
      <w:r w:rsidRPr="00C76865">
        <w:rPr>
          <w:b/>
          <w:bCs/>
          <w:i/>
          <w:iCs/>
          <w:spacing w:val="3"/>
          <w:sz w:val="24"/>
          <w:szCs w:val="24"/>
          <w:bdr w:val="none" w:sz="0" w:space="0" w:color="auto" w:frame="1"/>
          <w:shd w:val="clear" w:color="auto" w:fill="FFFFFF"/>
        </w:rPr>
        <w:t xml:space="preserve">nota la bacalaureat la disciplina </w:t>
      </w:r>
      <w:r w:rsidRPr="00C76865">
        <w:rPr>
          <w:b/>
          <w:bCs/>
          <w:spacing w:val="3"/>
          <w:sz w:val="24"/>
          <w:szCs w:val="24"/>
          <w:bdr w:val="none" w:sz="0" w:space="0" w:color="auto" w:frame="1"/>
          <w:shd w:val="clear" w:color="auto" w:fill="FFFFFF"/>
        </w:rPr>
        <w:t>nota la proba E.c.</w:t>
      </w:r>
      <w:r w:rsidRPr="00C76865">
        <w:rPr>
          <w:b/>
          <w:bCs/>
          <w:i/>
          <w:iCs/>
          <w:spacing w:val="3"/>
          <w:sz w:val="24"/>
          <w:szCs w:val="24"/>
          <w:bdr w:val="none" w:sz="0" w:space="0" w:color="auto" w:frame="1"/>
          <w:shd w:val="clear" w:color="auto" w:fill="FFFFFF"/>
        </w:rPr>
        <w:t xml:space="preserve">sau nota la bacalaureat la disciplina </w:t>
      </w:r>
      <w:r w:rsidRPr="00C76865">
        <w:rPr>
          <w:b/>
          <w:bCs/>
          <w:spacing w:val="3"/>
          <w:sz w:val="24"/>
          <w:szCs w:val="24"/>
          <w:bdr w:val="none" w:sz="0" w:space="0" w:color="auto" w:frame="1"/>
          <w:shd w:val="clear" w:color="auto" w:fill="FFFFFF"/>
        </w:rPr>
        <w:t>nota la proba E.d</w:t>
      </w:r>
      <w:r w:rsidRPr="00C76865">
        <w:rPr>
          <w:spacing w:val="3"/>
          <w:sz w:val="24"/>
          <w:szCs w:val="24"/>
          <w:bdr w:val="none" w:sz="0" w:space="0" w:color="auto" w:frame="1"/>
          <w:shd w:val="clear" w:color="auto" w:fill="FFFFFF"/>
        </w:rPr>
        <w:t>.</w:t>
      </w:r>
      <w:r w:rsidRPr="00C76865">
        <w:rPr>
          <w:b/>
          <w:bCs/>
          <w:i/>
          <w:iCs/>
          <w:spacing w:val="3"/>
          <w:sz w:val="24"/>
          <w:szCs w:val="24"/>
          <w:bdr w:val="none" w:sz="0" w:space="0" w:color="auto" w:frame="1"/>
          <w:shd w:val="clear" w:color="auto" w:fill="FFFFFF"/>
        </w:rPr>
        <w:t>)</w:t>
      </w:r>
      <w:r w:rsidRPr="00C76865">
        <w:rPr>
          <w:b/>
          <w:bCs/>
          <w:i/>
          <w:iCs/>
          <w:spacing w:val="3"/>
          <w:sz w:val="24"/>
          <w:szCs w:val="24"/>
          <w:bdr w:val="none" w:sz="0" w:space="0" w:color="auto" w:frame="1"/>
        </w:rPr>
        <w:t>:</w:t>
      </w:r>
    </w:p>
    <w:p w:rsidR="005F6405" w:rsidRPr="00C76865" w:rsidRDefault="005F6405" w:rsidP="005F6405">
      <w:pPr>
        <w:shd w:val="clear" w:color="auto" w:fill="FFFFFF"/>
        <w:ind w:firstLine="720"/>
        <w:jc w:val="both"/>
        <w:textAlignment w:val="baseline"/>
        <w:rPr>
          <w:spacing w:val="3"/>
          <w:sz w:val="24"/>
          <w:szCs w:val="24"/>
        </w:rPr>
      </w:pPr>
      <w:r w:rsidRPr="00C76865">
        <w:rPr>
          <w:spacing w:val="3"/>
          <w:sz w:val="24"/>
          <w:szCs w:val="24"/>
        </w:rPr>
        <w:t xml:space="preserve">a). Absolvenţii cu diplomă de bacalaureat care au cel puţin o participare la faza finală a Olimpiadelor şcolare naţionale de Fizică, Astronomie, Matematică, Informatică, Biologie sau Chimie în clasele IX-XII sau cei care au obţinut cel puţin un premiu I, II, III sau menţiune sau premiu special la faza judeţeană a Olimpiadelor şcolare naţionale specificate mai sus. </w:t>
      </w:r>
    </w:p>
    <w:p w:rsidR="005F6405" w:rsidRPr="00C76865" w:rsidRDefault="005F6405" w:rsidP="005F6405">
      <w:pPr>
        <w:shd w:val="clear" w:color="auto" w:fill="FFFFFF"/>
        <w:ind w:firstLine="720"/>
        <w:jc w:val="both"/>
        <w:textAlignment w:val="baseline"/>
        <w:rPr>
          <w:sz w:val="24"/>
          <w:szCs w:val="24"/>
        </w:rPr>
      </w:pPr>
      <w:r w:rsidRPr="00C76865">
        <w:rPr>
          <w:spacing w:val="3"/>
          <w:sz w:val="24"/>
          <w:szCs w:val="24"/>
        </w:rPr>
        <w:t>b). Absolvenţii cu diplomă de bacalaureat care au obţinut cel puţin un premiu I, II sau III, menţiune sau premiu special la fazele finale ale concursurilor naţionale sau judeţene de Fizică sau Astronomie (Tabelul 1</w:t>
      </w:r>
      <w:r w:rsidRPr="00C76865">
        <w:rPr>
          <w:sz w:val="24"/>
          <w:szCs w:val="24"/>
        </w:rPr>
        <w:t>).</w:t>
      </w:r>
    </w:p>
    <w:p w:rsidR="005F6405" w:rsidRPr="00C76865" w:rsidRDefault="005F6405" w:rsidP="005F6405">
      <w:pPr>
        <w:shd w:val="clear" w:color="auto" w:fill="FFFFFF"/>
        <w:ind w:firstLine="720"/>
        <w:jc w:val="both"/>
        <w:textAlignment w:val="baseline"/>
        <w:rPr>
          <w:sz w:val="24"/>
          <w:szCs w:val="24"/>
        </w:rPr>
      </w:pPr>
    </w:p>
    <w:p w:rsidR="005F6405" w:rsidRPr="00C76865" w:rsidRDefault="005F6405" w:rsidP="005F6405">
      <w:pPr>
        <w:pStyle w:val="ListParagraph"/>
        <w:shd w:val="clear" w:color="auto" w:fill="FFFFFF"/>
        <w:spacing w:after="0"/>
        <w:ind w:left="0" w:firstLine="360"/>
        <w:jc w:val="both"/>
        <w:textAlignment w:val="baseline"/>
        <w:outlineLvl w:val="1"/>
        <w:rPr>
          <w:rFonts w:ascii="Times New Roman" w:hAnsi="Times New Roman"/>
          <w:b/>
          <w:bCs/>
          <w:spacing w:val="3"/>
          <w:sz w:val="24"/>
          <w:szCs w:val="24"/>
          <w:u w:val="single"/>
        </w:rPr>
      </w:pPr>
      <w:proofErr w:type="gramStart"/>
      <w:r w:rsidRPr="00C76865">
        <w:rPr>
          <w:rFonts w:ascii="Times New Roman" w:hAnsi="Times New Roman"/>
          <w:b/>
          <w:bCs/>
          <w:sz w:val="24"/>
          <w:szCs w:val="24"/>
          <w:u w:val="single"/>
          <w:lang w:val="en-GB"/>
        </w:rPr>
        <w:t>DEPARTAJAREA.</w:t>
      </w:r>
      <w:proofErr w:type="gramEnd"/>
    </w:p>
    <w:p w:rsidR="005F6405" w:rsidRPr="00C76865" w:rsidRDefault="005F6405" w:rsidP="005F6405">
      <w:pPr>
        <w:shd w:val="clear" w:color="auto" w:fill="FFFFFF"/>
        <w:ind w:firstLine="360"/>
        <w:jc w:val="both"/>
        <w:textAlignment w:val="baseline"/>
        <w:outlineLvl w:val="1"/>
        <w:rPr>
          <w:b/>
          <w:bCs/>
          <w:spacing w:val="3"/>
          <w:sz w:val="24"/>
          <w:szCs w:val="24"/>
          <w:lang w:val="en-GB"/>
        </w:rPr>
      </w:pPr>
      <w:r w:rsidRPr="00C76865">
        <w:rPr>
          <w:sz w:val="24"/>
          <w:szCs w:val="24"/>
          <w:lang w:val="en-GB"/>
        </w:rPr>
        <w:t>In eventualitatea existen</w:t>
      </w:r>
      <w:r w:rsidRPr="00C76865">
        <w:rPr>
          <w:sz w:val="24"/>
          <w:szCs w:val="24"/>
        </w:rPr>
        <w:t>ţ</w:t>
      </w:r>
      <w:r w:rsidRPr="00C76865">
        <w:rPr>
          <w:sz w:val="24"/>
          <w:szCs w:val="24"/>
          <w:lang w:val="en-GB"/>
        </w:rPr>
        <w:t xml:space="preserve">ei mai multor candidati cu medii de admitere egale, </w:t>
      </w:r>
      <w:r w:rsidRPr="00C76865">
        <w:rPr>
          <w:b/>
          <w:bCs/>
          <w:sz w:val="24"/>
          <w:szCs w:val="24"/>
          <w:lang w:val="en-GB"/>
        </w:rPr>
        <w:t>departajarea</w:t>
      </w:r>
      <w:r w:rsidRPr="00C76865">
        <w:rPr>
          <w:sz w:val="24"/>
          <w:szCs w:val="24"/>
          <w:lang w:val="en-GB"/>
        </w:rPr>
        <w:t xml:space="preserve"> se </w:t>
      </w:r>
      <w:proofErr w:type="gramStart"/>
      <w:r w:rsidRPr="00C76865">
        <w:rPr>
          <w:sz w:val="24"/>
          <w:szCs w:val="24"/>
          <w:lang w:val="en-GB"/>
        </w:rPr>
        <w:t>va</w:t>
      </w:r>
      <w:proofErr w:type="gramEnd"/>
      <w:r w:rsidRPr="00C76865">
        <w:rPr>
          <w:sz w:val="24"/>
          <w:szCs w:val="24"/>
          <w:lang w:val="en-GB"/>
        </w:rPr>
        <w:t xml:space="preserve"> face pe baza notei de la </w:t>
      </w:r>
      <w:r w:rsidRPr="00C76865">
        <w:rPr>
          <w:b/>
          <w:bCs/>
          <w:sz w:val="24"/>
          <w:szCs w:val="24"/>
          <w:lang w:val="en-GB"/>
        </w:rPr>
        <w:t>proba scrisă diferenţiată în funcţie de filieră, profil şi specializare, E.c,</w:t>
      </w:r>
      <w:r w:rsidRPr="00C76865">
        <w:rPr>
          <w:sz w:val="24"/>
          <w:szCs w:val="24"/>
          <w:lang w:val="en-GB"/>
        </w:rPr>
        <w:t xml:space="preserve"> din cadrul examenului de bacalaureat.</w:t>
      </w:r>
    </w:p>
    <w:p w:rsidR="005F6405" w:rsidRPr="00C76865" w:rsidRDefault="005F6405" w:rsidP="005F6405">
      <w:pPr>
        <w:jc w:val="right"/>
        <w:rPr>
          <w:b/>
          <w:bCs/>
          <w:sz w:val="24"/>
          <w:szCs w:val="24"/>
        </w:rPr>
      </w:pPr>
      <w:r w:rsidRPr="00C76865">
        <w:rPr>
          <w:sz w:val="24"/>
          <w:szCs w:val="24"/>
        </w:rPr>
        <w:br w:type="page"/>
      </w:r>
      <w:r w:rsidRPr="00C76865">
        <w:rPr>
          <w:sz w:val="24"/>
          <w:szCs w:val="24"/>
        </w:rPr>
        <w:lastRenderedPageBreak/>
        <w:t>Tabelul 1</w:t>
      </w:r>
    </w:p>
    <w:p w:rsidR="005F6405" w:rsidRPr="00C76865" w:rsidRDefault="005F6405" w:rsidP="005F6405">
      <w:pPr>
        <w:jc w:val="center"/>
        <w:rPr>
          <w:b/>
          <w:bCs/>
          <w:sz w:val="24"/>
          <w:szCs w:val="24"/>
          <w:lang w:val="ro-RO"/>
        </w:rPr>
      </w:pPr>
      <w:r w:rsidRPr="00C76865">
        <w:rPr>
          <w:b/>
          <w:bCs/>
          <w:sz w:val="24"/>
          <w:szCs w:val="24"/>
        </w:rPr>
        <w:t>CONCURSURI ŞCOLARE DE FIZICĂ</w:t>
      </w:r>
    </w:p>
    <w:p w:rsidR="005F6405" w:rsidRPr="00C76865" w:rsidRDefault="005F6405" w:rsidP="005F6405">
      <w:pPr>
        <w:jc w:val="center"/>
        <w:rPr>
          <w:b/>
          <w:bCs/>
          <w:sz w:val="24"/>
          <w:szCs w:val="2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764"/>
        <w:gridCol w:w="7051"/>
        <w:gridCol w:w="5361"/>
      </w:tblGrid>
      <w:tr w:rsidR="005F6405" w:rsidRPr="00C76865" w:rsidTr="005F6405">
        <w:trPr>
          <w:jc w:val="center"/>
        </w:trPr>
        <w:tc>
          <w:tcPr>
            <w:tcW w:w="817" w:type="dxa"/>
            <w:tcBorders>
              <w:top w:val="double" w:sz="4" w:space="0" w:color="auto"/>
              <w:left w:val="double" w:sz="4" w:space="0" w:color="auto"/>
              <w:bottom w:val="single" w:sz="12" w:space="0" w:color="auto"/>
              <w:right w:val="single" w:sz="4" w:space="0" w:color="auto"/>
            </w:tcBorders>
            <w:vAlign w:val="center"/>
            <w:hideMark/>
          </w:tcPr>
          <w:p w:rsidR="005F6405" w:rsidRPr="00C76865" w:rsidRDefault="005F6405">
            <w:pPr>
              <w:suppressAutoHyphens/>
              <w:jc w:val="center"/>
              <w:rPr>
                <w:kern w:val="2"/>
                <w:sz w:val="22"/>
                <w:szCs w:val="22"/>
                <w:lang w:val="ro-RO" w:eastAsia="ar-SA"/>
              </w:rPr>
            </w:pPr>
            <w:r w:rsidRPr="00C76865">
              <w:rPr>
                <w:sz w:val="22"/>
                <w:szCs w:val="22"/>
              </w:rPr>
              <w:t>Nr. crt.</w:t>
            </w:r>
          </w:p>
        </w:tc>
        <w:tc>
          <w:tcPr>
            <w:tcW w:w="8154" w:type="dxa"/>
            <w:tcBorders>
              <w:top w:val="double" w:sz="4" w:space="0" w:color="auto"/>
              <w:left w:val="single" w:sz="4" w:space="0" w:color="auto"/>
              <w:bottom w:val="single" w:sz="12" w:space="0" w:color="auto"/>
              <w:right w:val="single" w:sz="4" w:space="0" w:color="auto"/>
            </w:tcBorders>
            <w:vAlign w:val="center"/>
            <w:hideMark/>
          </w:tcPr>
          <w:p w:rsidR="005F6405" w:rsidRPr="00C76865" w:rsidRDefault="005F6405">
            <w:pPr>
              <w:suppressAutoHyphens/>
              <w:jc w:val="center"/>
              <w:rPr>
                <w:kern w:val="2"/>
                <w:sz w:val="22"/>
                <w:szCs w:val="22"/>
                <w:lang w:val="ro-RO" w:eastAsia="ar-SA"/>
              </w:rPr>
            </w:pPr>
            <w:r w:rsidRPr="00C76865">
              <w:rPr>
                <w:sz w:val="22"/>
                <w:szCs w:val="22"/>
              </w:rPr>
              <w:t>Concursul şcolar</w:t>
            </w:r>
          </w:p>
        </w:tc>
        <w:tc>
          <w:tcPr>
            <w:tcW w:w="5435" w:type="dxa"/>
            <w:tcBorders>
              <w:top w:val="double" w:sz="4" w:space="0" w:color="auto"/>
              <w:left w:val="single" w:sz="4" w:space="0" w:color="auto"/>
              <w:bottom w:val="single" w:sz="12" w:space="0" w:color="auto"/>
              <w:right w:val="double" w:sz="4" w:space="0" w:color="auto"/>
            </w:tcBorders>
            <w:vAlign w:val="center"/>
            <w:hideMark/>
          </w:tcPr>
          <w:p w:rsidR="005F6405" w:rsidRPr="00C76865" w:rsidRDefault="005F6405">
            <w:pPr>
              <w:suppressAutoHyphens/>
              <w:jc w:val="center"/>
              <w:rPr>
                <w:kern w:val="2"/>
                <w:sz w:val="22"/>
                <w:szCs w:val="22"/>
                <w:lang w:val="ro-RO" w:eastAsia="ar-SA"/>
              </w:rPr>
            </w:pPr>
            <w:r w:rsidRPr="00C76865">
              <w:rPr>
                <w:sz w:val="22"/>
                <w:szCs w:val="22"/>
              </w:rPr>
              <w:t>Observaţii</w:t>
            </w:r>
          </w:p>
        </w:tc>
      </w:tr>
      <w:tr w:rsidR="005F6405" w:rsidRPr="00C76865" w:rsidTr="005F6405">
        <w:trPr>
          <w:jc w:val="center"/>
        </w:trPr>
        <w:tc>
          <w:tcPr>
            <w:tcW w:w="817" w:type="dxa"/>
            <w:tcBorders>
              <w:top w:val="single" w:sz="12" w:space="0" w:color="auto"/>
              <w:left w:val="double" w:sz="4" w:space="0" w:color="auto"/>
              <w:bottom w:val="single" w:sz="4" w:space="0" w:color="auto"/>
              <w:right w:val="single" w:sz="4" w:space="0" w:color="auto"/>
            </w:tcBorders>
            <w:vAlign w:val="center"/>
            <w:hideMark/>
          </w:tcPr>
          <w:p w:rsidR="005F6405" w:rsidRPr="00C76865" w:rsidRDefault="005F6405">
            <w:pPr>
              <w:suppressAutoHyphens/>
              <w:jc w:val="center"/>
              <w:rPr>
                <w:kern w:val="2"/>
                <w:sz w:val="22"/>
                <w:szCs w:val="22"/>
                <w:lang w:val="ro-RO" w:eastAsia="ar-SA"/>
              </w:rPr>
            </w:pPr>
            <w:r w:rsidRPr="00C76865">
              <w:rPr>
                <w:sz w:val="22"/>
                <w:szCs w:val="22"/>
              </w:rPr>
              <w:t>1</w:t>
            </w:r>
          </w:p>
        </w:tc>
        <w:tc>
          <w:tcPr>
            <w:tcW w:w="8154" w:type="dxa"/>
            <w:tcBorders>
              <w:top w:val="single" w:sz="12" w:space="0" w:color="auto"/>
              <w:left w:val="single" w:sz="4" w:space="0" w:color="auto"/>
              <w:bottom w:val="single" w:sz="4" w:space="0" w:color="auto"/>
              <w:right w:val="single" w:sz="4" w:space="0" w:color="auto"/>
            </w:tcBorders>
            <w:vAlign w:val="center"/>
            <w:hideMark/>
          </w:tcPr>
          <w:p w:rsidR="005F6405" w:rsidRPr="00C76865" w:rsidRDefault="005F6405">
            <w:pPr>
              <w:suppressAutoHyphens/>
              <w:rPr>
                <w:kern w:val="2"/>
                <w:sz w:val="22"/>
                <w:szCs w:val="22"/>
                <w:lang w:val="ro-RO" w:eastAsia="ar-SA"/>
              </w:rPr>
            </w:pPr>
            <w:r w:rsidRPr="00C76865">
              <w:rPr>
                <w:sz w:val="22"/>
                <w:szCs w:val="22"/>
              </w:rPr>
              <w:t>Concursul naţional de fizică „Evrika”</w:t>
            </w:r>
          </w:p>
        </w:tc>
        <w:tc>
          <w:tcPr>
            <w:tcW w:w="5435" w:type="dxa"/>
            <w:tcBorders>
              <w:top w:val="single" w:sz="12" w:space="0" w:color="auto"/>
              <w:left w:val="single" w:sz="4" w:space="0" w:color="auto"/>
              <w:bottom w:val="single" w:sz="4" w:space="0" w:color="auto"/>
              <w:right w:val="double" w:sz="4" w:space="0" w:color="auto"/>
            </w:tcBorders>
            <w:vAlign w:val="center"/>
            <w:hideMark/>
          </w:tcPr>
          <w:p w:rsidR="005F6405" w:rsidRPr="00C76865" w:rsidRDefault="005F6405">
            <w:pPr>
              <w:suppressAutoHyphens/>
              <w:rPr>
                <w:kern w:val="2"/>
                <w:sz w:val="22"/>
                <w:szCs w:val="22"/>
                <w:lang w:val="ro-RO" w:eastAsia="ar-SA"/>
              </w:rPr>
            </w:pPr>
            <w:r w:rsidRPr="00C76865">
              <w:rPr>
                <w:sz w:val="22"/>
                <w:szCs w:val="22"/>
              </w:rPr>
              <w:t>naţional</w:t>
            </w:r>
          </w:p>
        </w:tc>
      </w:tr>
      <w:tr w:rsidR="005F6405" w:rsidRPr="00C76865" w:rsidTr="005F6405">
        <w:trPr>
          <w:jc w:val="center"/>
        </w:trPr>
        <w:tc>
          <w:tcPr>
            <w:tcW w:w="817" w:type="dxa"/>
            <w:tcBorders>
              <w:top w:val="single" w:sz="4" w:space="0" w:color="auto"/>
              <w:left w:val="double" w:sz="4" w:space="0" w:color="auto"/>
              <w:bottom w:val="single" w:sz="4" w:space="0" w:color="auto"/>
              <w:right w:val="single" w:sz="4" w:space="0" w:color="auto"/>
            </w:tcBorders>
            <w:vAlign w:val="center"/>
            <w:hideMark/>
          </w:tcPr>
          <w:p w:rsidR="005F6405" w:rsidRPr="00C76865" w:rsidRDefault="005F6405">
            <w:pPr>
              <w:suppressAutoHyphens/>
              <w:jc w:val="center"/>
              <w:rPr>
                <w:kern w:val="2"/>
                <w:sz w:val="22"/>
                <w:szCs w:val="22"/>
                <w:lang w:val="ro-RO" w:eastAsia="ar-SA"/>
              </w:rPr>
            </w:pPr>
            <w:r w:rsidRPr="00C76865">
              <w:rPr>
                <w:sz w:val="22"/>
                <w:szCs w:val="22"/>
              </w:rPr>
              <w:t>2</w:t>
            </w:r>
          </w:p>
        </w:tc>
        <w:tc>
          <w:tcPr>
            <w:tcW w:w="8154" w:type="dxa"/>
            <w:tcBorders>
              <w:top w:val="single" w:sz="4" w:space="0" w:color="auto"/>
              <w:left w:val="single" w:sz="4" w:space="0" w:color="auto"/>
              <w:bottom w:val="single" w:sz="4" w:space="0" w:color="auto"/>
              <w:right w:val="single" w:sz="4" w:space="0" w:color="auto"/>
            </w:tcBorders>
            <w:vAlign w:val="center"/>
            <w:hideMark/>
          </w:tcPr>
          <w:p w:rsidR="005F6405" w:rsidRPr="00C76865" w:rsidRDefault="005F6405">
            <w:pPr>
              <w:suppressAutoHyphens/>
              <w:rPr>
                <w:kern w:val="2"/>
                <w:sz w:val="22"/>
                <w:szCs w:val="22"/>
                <w:lang w:val="ro-RO" w:eastAsia="ar-SA"/>
              </w:rPr>
            </w:pPr>
            <w:r w:rsidRPr="00C76865">
              <w:rPr>
                <w:sz w:val="22"/>
                <w:szCs w:val="22"/>
              </w:rPr>
              <w:t>Concurs interdisciplinar (matematică şi fizică) „Vrânceanu-Procopiu”</w:t>
            </w:r>
          </w:p>
        </w:tc>
        <w:tc>
          <w:tcPr>
            <w:tcW w:w="5435" w:type="dxa"/>
            <w:tcBorders>
              <w:top w:val="single" w:sz="4" w:space="0" w:color="auto"/>
              <w:left w:val="single" w:sz="4" w:space="0" w:color="auto"/>
              <w:bottom w:val="single" w:sz="4" w:space="0" w:color="auto"/>
              <w:right w:val="double" w:sz="4" w:space="0" w:color="auto"/>
            </w:tcBorders>
            <w:vAlign w:val="center"/>
            <w:hideMark/>
          </w:tcPr>
          <w:p w:rsidR="005F6405" w:rsidRPr="00C76865" w:rsidRDefault="005F6405">
            <w:pPr>
              <w:suppressAutoHyphens/>
              <w:rPr>
                <w:kern w:val="2"/>
                <w:sz w:val="22"/>
                <w:szCs w:val="22"/>
                <w:lang w:val="ro-RO" w:eastAsia="ar-SA"/>
              </w:rPr>
            </w:pPr>
            <w:r w:rsidRPr="00C76865">
              <w:rPr>
                <w:sz w:val="22"/>
                <w:szCs w:val="22"/>
              </w:rPr>
              <w:t>Bacău</w:t>
            </w:r>
          </w:p>
        </w:tc>
      </w:tr>
      <w:tr w:rsidR="005F6405" w:rsidRPr="00C76865" w:rsidTr="005F6405">
        <w:trPr>
          <w:jc w:val="center"/>
        </w:trPr>
        <w:tc>
          <w:tcPr>
            <w:tcW w:w="817" w:type="dxa"/>
            <w:tcBorders>
              <w:top w:val="single" w:sz="4" w:space="0" w:color="auto"/>
              <w:left w:val="double" w:sz="4" w:space="0" w:color="auto"/>
              <w:bottom w:val="single" w:sz="4" w:space="0" w:color="auto"/>
              <w:right w:val="single" w:sz="4" w:space="0" w:color="auto"/>
            </w:tcBorders>
            <w:vAlign w:val="center"/>
            <w:hideMark/>
          </w:tcPr>
          <w:p w:rsidR="005F6405" w:rsidRPr="00C76865" w:rsidRDefault="005F6405">
            <w:pPr>
              <w:suppressAutoHyphens/>
              <w:jc w:val="center"/>
              <w:rPr>
                <w:kern w:val="2"/>
                <w:sz w:val="22"/>
                <w:szCs w:val="22"/>
                <w:lang w:val="ro-RO" w:eastAsia="ar-SA"/>
              </w:rPr>
            </w:pPr>
            <w:r w:rsidRPr="00C76865">
              <w:rPr>
                <w:sz w:val="22"/>
                <w:szCs w:val="22"/>
              </w:rPr>
              <w:t>3</w:t>
            </w:r>
          </w:p>
        </w:tc>
        <w:tc>
          <w:tcPr>
            <w:tcW w:w="8154" w:type="dxa"/>
            <w:tcBorders>
              <w:top w:val="single" w:sz="4" w:space="0" w:color="auto"/>
              <w:left w:val="single" w:sz="4" w:space="0" w:color="auto"/>
              <w:bottom w:val="single" w:sz="4" w:space="0" w:color="auto"/>
              <w:right w:val="single" w:sz="4" w:space="0" w:color="auto"/>
            </w:tcBorders>
            <w:vAlign w:val="center"/>
            <w:hideMark/>
          </w:tcPr>
          <w:p w:rsidR="005F6405" w:rsidRPr="00C76865" w:rsidRDefault="005F6405">
            <w:pPr>
              <w:suppressAutoHyphens/>
              <w:rPr>
                <w:kern w:val="2"/>
                <w:sz w:val="22"/>
                <w:szCs w:val="22"/>
                <w:lang w:val="ro-RO" w:eastAsia="ar-SA"/>
              </w:rPr>
            </w:pPr>
            <w:r w:rsidRPr="00C76865">
              <w:rPr>
                <w:sz w:val="22"/>
                <w:szCs w:val="22"/>
              </w:rPr>
              <w:t>Concurs de fizică aplicată „Liviu Vişan”</w:t>
            </w:r>
          </w:p>
        </w:tc>
        <w:tc>
          <w:tcPr>
            <w:tcW w:w="5435" w:type="dxa"/>
            <w:tcBorders>
              <w:top w:val="single" w:sz="4" w:space="0" w:color="auto"/>
              <w:left w:val="single" w:sz="4" w:space="0" w:color="auto"/>
              <w:bottom w:val="single" w:sz="4" w:space="0" w:color="auto"/>
              <w:right w:val="double" w:sz="4" w:space="0" w:color="auto"/>
            </w:tcBorders>
            <w:vAlign w:val="center"/>
            <w:hideMark/>
          </w:tcPr>
          <w:p w:rsidR="005F6405" w:rsidRPr="00C76865" w:rsidRDefault="005F6405">
            <w:pPr>
              <w:suppressAutoHyphens/>
              <w:rPr>
                <w:kern w:val="2"/>
                <w:sz w:val="22"/>
                <w:szCs w:val="22"/>
                <w:lang w:val="ro-RO" w:eastAsia="ar-SA"/>
              </w:rPr>
            </w:pPr>
            <w:r w:rsidRPr="00C76865">
              <w:rPr>
                <w:sz w:val="22"/>
                <w:szCs w:val="22"/>
              </w:rPr>
              <w:t>Interjudeţean (interregional )</w:t>
            </w:r>
          </w:p>
        </w:tc>
      </w:tr>
      <w:tr w:rsidR="005F6405" w:rsidRPr="00C76865" w:rsidTr="005F6405">
        <w:trPr>
          <w:jc w:val="center"/>
        </w:trPr>
        <w:tc>
          <w:tcPr>
            <w:tcW w:w="817" w:type="dxa"/>
            <w:tcBorders>
              <w:top w:val="single" w:sz="4" w:space="0" w:color="auto"/>
              <w:left w:val="double" w:sz="4" w:space="0" w:color="auto"/>
              <w:bottom w:val="single" w:sz="4" w:space="0" w:color="auto"/>
              <w:right w:val="single" w:sz="4" w:space="0" w:color="auto"/>
            </w:tcBorders>
            <w:vAlign w:val="center"/>
            <w:hideMark/>
          </w:tcPr>
          <w:p w:rsidR="005F6405" w:rsidRPr="00C76865" w:rsidRDefault="005F6405">
            <w:pPr>
              <w:suppressAutoHyphens/>
              <w:jc w:val="center"/>
              <w:rPr>
                <w:kern w:val="2"/>
                <w:sz w:val="22"/>
                <w:szCs w:val="22"/>
                <w:lang w:val="ro-RO" w:eastAsia="ar-SA"/>
              </w:rPr>
            </w:pPr>
            <w:r w:rsidRPr="00C76865">
              <w:rPr>
                <w:sz w:val="22"/>
                <w:szCs w:val="22"/>
              </w:rPr>
              <w:t>4</w:t>
            </w:r>
          </w:p>
        </w:tc>
        <w:tc>
          <w:tcPr>
            <w:tcW w:w="8154" w:type="dxa"/>
            <w:tcBorders>
              <w:top w:val="single" w:sz="4" w:space="0" w:color="auto"/>
              <w:left w:val="single" w:sz="4" w:space="0" w:color="auto"/>
              <w:bottom w:val="single" w:sz="4" w:space="0" w:color="auto"/>
              <w:right w:val="single" w:sz="4" w:space="0" w:color="auto"/>
            </w:tcBorders>
            <w:vAlign w:val="center"/>
            <w:hideMark/>
          </w:tcPr>
          <w:p w:rsidR="005F6405" w:rsidRPr="00C76865" w:rsidRDefault="005F6405">
            <w:pPr>
              <w:suppressAutoHyphens/>
              <w:rPr>
                <w:kern w:val="2"/>
                <w:sz w:val="22"/>
                <w:szCs w:val="22"/>
                <w:lang w:val="ro-RO" w:eastAsia="ar-SA"/>
              </w:rPr>
            </w:pPr>
            <w:r w:rsidRPr="00C76865">
              <w:rPr>
                <w:sz w:val="22"/>
                <w:szCs w:val="22"/>
              </w:rPr>
              <w:t>Concursul naţional de fizică „Ştefan Procopiu”</w:t>
            </w:r>
          </w:p>
        </w:tc>
        <w:tc>
          <w:tcPr>
            <w:tcW w:w="5435" w:type="dxa"/>
            <w:tcBorders>
              <w:top w:val="single" w:sz="4" w:space="0" w:color="auto"/>
              <w:left w:val="single" w:sz="4" w:space="0" w:color="auto"/>
              <w:bottom w:val="single" w:sz="4" w:space="0" w:color="auto"/>
              <w:right w:val="double" w:sz="4" w:space="0" w:color="auto"/>
            </w:tcBorders>
            <w:vAlign w:val="center"/>
            <w:hideMark/>
          </w:tcPr>
          <w:p w:rsidR="005F6405" w:rsidRPr="00C76865" w:rsidRDefault="005F6405">
            <w:pPr>
              <w:suppressAutoHyphens/>
              <w:rPr>
                <w:kern w:val="2"/>
                <w:sz w:val="22"/>
                <w:szCs w:val="22"/>
                <w:lang w:val="ro-RO" w:eastAsia="ar-SA"/>
              </w:rPr>
            </w:pPr>
            <w:r w:rsidRPr="00C76865">
              <w:rPr>
                <w:sz w:val="22"/>
                <w:szCs w:val="22"/>
              </w:rPr>
              <w:t>Regional Iaşi</w:t>
            </w:r>
          </w:p>
        </w:tc>
      </w:tr>
      <w:tr w:rsidR="005F6405" w:rsidRPr="00C76865" w:rsidTr="005F6405">
        <w:trPr>
          <w:jc w:val="center"/>
        </w:trPr>
        <w:tc>
          <w:tcPr>
            <w:tcW w:w="817" w:type="dxa"/>
            <w:tcBorders>
              <w:top w:val="single" w:sz="4" w:space="0" w:color="auto"/>
              <w:left w:val="double" w:sz="4" w:space="0" w:color="auto"/>
              <w:bottom w:val="single" w:sz="4" w:space="0" w:color="auto"/>
              <w:right w:val="single" w:sz="4" w:space="0" w:color="auto"/>
            </w:tcBorders>
            <w:vAlign w:val="center"/>
            <w:hideMark/>
          </w:tcPr>
          <w:p w:rsidR="005F6405" w:rsidRPr="00C76865" w:rsidRDefault="005F6405">
            <w:pPr>
              <w:suppressAutoHyphens/>
              <w:jc w:val="center"/>
              <w:rPr>
                <w:kern w:val="2"/>
                <w:sz w:val="22"/>
                <w:szCs w:val="22"/>
                <w:lang w:val="ro-RO" w:eastAsia="ar-SA"/>
              </w:rPr>
            </w:pPr>
            <w:r w:rsidRPr="00C76865">
              <w:rPr>
                <w:sz w:val="22"/>
                <w:szCs w:val="22"/>
              </w:rPr>
              <w:t>5</w:t>
            </w:r>
          </w:p>
        </w:tc>
        <w:tc>
          <w:tcPr>
            <w:tcW w:w="8154" w:type="dxa"/>
            <w:tcBorders>
              <w:top w:val="single" w:sz="4" w:space="0" w:color="auto"/>
              <w:left w:val="single" w:sz="4" w:space="0" w:color="auto"/>
              <w:bottom w:val="single" w:sz="4" w:space="0" w:color="auto"/>
              <w:right w:val="single" w:sz="4" w:space="0" w:color="auto"/>
            </w:tcBorders>
            <w:vAlign w:val="center"/>
            <w:hideMark/>
          </w:tcPr>
          <w:p w:rsidR="005F6405" w:rsidRPr="00C76865" w:rsidRDefault="005F6405">
            <w:pPr>
              <w:suppressAutoHyphens/>
              <w:rPr>
                <w:kern w:val="2"/>
                <w:sz w:val="22"/>
                <w:szCs w:val="22"/>
                <w:lang w:val="ro-RO" w:eastAsia="ar-SA"/>
              </w:rPr>
            </w:pPr>
            <w:r w:rsidRPr="00C76865">
              <w:rPr>
                <w:sz w:val="22"/>
                <w:szCs w:val="22"/>
              </w:rPr>
              <w:t>Concurs naţional de fizică „PHI”</w:t>
            </w:r>
          </w:p>
        </w:tc>
        <w:tc>
          <w:tcPr>
            <w:tcW w:w="5435" w:type="dxa"/>
            <w:tcBorders>
              <w:top w:val="single" w:sz="4" w:space="0" w:color="auto"/>
              <w:left w:val="single" w:sz="4" w:space="0" w:color="auto"/>
              <w:bottom w:val="single" w:sz="4" w:space="0" w:color="auto"/>
              <w:right w:val="double" w:sz="4" w:space="0" w:color="auto"/>
            </w:tcBorders>
            <w:vAlign w:val="center"/>
            <w:hideMark/>
          </w:tcPr>
          <w:p w:rsidR="005F6405" w:rsidRPr="00C76865" w:rsidRDefault="005F6405">
            <w:pPr>
              <w:suppressAutoHyphens/>
              <w:rPr>
                <w:kern w:val="2"/>
                <w:sz w:val="22"/>
                <w:szCs w:val="22"/>
                <w:lang w:val="ro-RO" w:eastAsia="ar-SA"/>
              </w:rPr>
            </w:pPr>
            <w:r w:rsidRPr="00C76865">
              <w:rPr>
                <w:sz w:val="22"/>
                <w:szCs w:val="22"/>
              </w:rPr>
              <w:t>Iaşi</w:t>
            </w:r>
          </w:p>
        </w:tc>
      </w:tr>
      <w:tr w:rsidR="005F6405" w:rsidRPr="00C76865" w:rsidTr="005F6405">
        <w:trPr>
          <w:jc w:val="center"/>
        </w:trPr>
        <w:tc>
          <w:tcPr>
            <w:tcW w:w="817" w:type="dxa"/>
            <w:tcBorders>
              <w:top w:val="single" w:sz="4" w:space="0" w:color="auto"/>
              <w:left w:val="double" w:sz="4" w:space="0" w:color="auto"/>
              <w:bottom w:val="single" w:sz="4" w:space="0" w:color="auto"/>
              <w:right w:val="single" w:sz="4" w:space="0" w:color="auto"/>
            </w:tcBorders>
            <w:vAlign w:val="center"/>
            <w:hideMark/>
          </w:tcPr>
          <w:p w:rsidR="005F6405" w:rsidRPr="00C76865" w:rsidRDefault="005F6405">
            <w:pPr>
              <w:suppressAutoHyphens/>
              <w:jc w:val="center"/>
              <w:rPr>
                <w:kern w:val="2"/>
                <w:sz w:val="22"/>
                <w:szCs w:val="22"/>
                <w:lang w:val="ro-RO" w:eastAsia="ar-SA"/>
              </w:rPr>
            </w:pPr>
            <w:r w:rsidRPr="00C76865">
              <w:rPr>
                <w:sz w:val="22"/>
                <w:szCs w:val="22"/>
              </w:rPr>
              <w:t>6</w:t>
            </w:r>
          </w:p>
        </w:tc>
        <w:tc>
          <w:tcPr>
            <w:tcW w:w="8154" w:type="dxa"/>
            <w:tcBorders>
              <w:top w:val="single" w:sz="4" w:space="0" w:color="auto"/>
              <w:left w:val="single" w:sz="4" w:space="0" w:color="auto"/>
              <w:bottom w:val="single" w:sz="4" w:space="0" w:color="auto"/>
              <w:right w:val="single" w:sz="4" w:space="0" w:color="auto"/>
            </w:tcBorders>
            <w:vAlign w:val="center"/>
            <w:hideMark/>
          </w:tcPr>
          <w:p w:rsidR="005F6405" w:rsidRPr="00C76865" w:rsidRDefault="005F6405">
            <w:pPr>
              <w:suppressAutoHyphens/>
              <w:rPr>
                <w:kern w:val="2"/>
                <w:sz w:val="22"/>
                <w:szCs w:val="22"/>
                <w:lang w:val="ro-RO" w:eastAsia="ar-SA"/>
              </w:rPr>
            </w:pPr>
            <w:r w:rsidRPr="00C76865">
              <w:rPr>
                <w:sz w:val="22"/>
                <w:szCs w:val="22"/>
              </w:rPr>
              <w:t>Olimpiada Internaţională de Ştiinţe pentru Juniori</w:t>
            </w:r>
          </w:p>
        </w:tc>
        <w:tc>
          <w:tcPr>
            <w:tcW w:w="5435" w:type="dxa"/>
            <w:tcBorders>
              <w:top w:val="single" w:sz="4" w:space="0" w:color="auto"/>
              <w:left w:val="single" w:sz="4" w:space="0" w:color="auto"/>
              <w:bottom w:val="single" w:sz="4" w:space="0" w:color="auto"/>
              <w:right w:val="double" w:sz="4" w:space="0" w:color="auto"/>
            </w:tcBorders>
            <w:vAlign w:val="center"/>
          </w:tcPr>
          <w:p w:rsidR="005F6405" w:rsidRPr="00C76865" w:rsidRDefault="005F6405">
            <w:pPr>
              <w:suppressAutoHyphens/>
              <w:rPr>
                <w:kern w:val="2"/>
                <w:sz w:val="22"/>
                <w:szCs w:val="22"/>
                <w:lang w:val="ro-RO" w:eastAsia="ar-SA"/>
              </w:rPr>
            </w:pPr>
          </w:p>
        </w:tc>
      </w:tr>
      <w:tr w:rsidR="005F6405" w:rsidRPr="00C76865" w:rsidTr="005F6405">
        <w:trPr>
          <w:jc w:val="center"/>
        </w:trPr>
        <w:tc>
          <w:tcPr>
            <w:tcW w:w="817" w:type="dxa"/>
            <w:tcBorders>
              <w:top w:val="single" w:sz="4" w:space="0" w:color="auto"/>
              <w:left w:val="double" w:sz="4" w:space="0" w:color="auto"/>
              <w:bottom w:val="single" w:sz="4" w:space="0" w:color="auto"/>
              <w:right w:val="single" w:sz="4" w:space="0" w:color="auto"/>
            </w:tcBorders>
            <w:vAlign w:val="center"/>
            <w:hideMark/>
          </w:tcPr>
          <w:p w:rsidR="005F6405" w:rsidRPr="00C76865" w:rsidRDefault="005F6405">
            <w:pPr>
              <w:suppressAutoHyphens/>
              <w:jc w:val="center"/>
              <w:rPr>
                <w:kern w:val="2"/>
                <w:sz w:val="22"/>
                <w:szCs w:val="22"/>
                <w:lang w:val="ro-RO" w:eastAsia="ar-SA"/>
              </w:rPr>
            </w:pPr>
            <w:r w:rsidRPr="00C76865">
              <w:rPr>
                <w:sz w:val="22"/>
                <w:szCs w:val="22"/>
              </w:rPr>
              <w:t>7</w:t>
            </w:r>
          </w:p>
        </w:tc>
        <w:tc>
          <w:tcPr>
            <w:tcW w:w="8154" w:type="dxa"/>
            <w:tcBorders>
              <w:top w:val="single" w:sz="4" w:space="0" w:color="auto"/>
              <w:left w:val="single" w:sz="4" w:space="0" w:color="auto"/>
              <w:bottom w:val="single" w:sz="4" w:space="0" w:color="auto"/>
              <w:right w:val="single" w:sz="4" w:space="0" w:color="auto"/>
            </w:tcBorders>
            <w:vAlign w:val="center"/>
            <w:hideMark/>
          </w:tcPr>
          <w:p w:rsidR="005F6405" w:rsidRPr="00C76865" w:rsidRDefault="005F6405">
            <w:pPr>
              <w:suppressAutoHyphens/>
              <w:rPr>
                <w:kern w:val="2"/>
                <w:sz w:val="22"/>
                <w:szCs w:val="22"/>
                <w:lang w:val="ro-RO" w:eastAsia="ar-SA"/>
              </w:rPr>
            </w:pPr>
            <w:r w:rsidRPr="00C76865">
              <w:rPr>
                <w:sz w:val="22"/>
                <w:szCs w:val="22"/>
              </w:rPr>
              <w:t>Concursul de astronomie şi astrofizică „Marin Dacian Bica”</w:t>
            </w:r>
          </w:p>
        </w:tc>
        <w:tc>
          <w:tcPr>
            <w:tcW w:w="5435" w:type="dxa"/>
            <w:tcBorders>
              <w:top w:val="single" w:sz="4" w:space="0" w:color="auto"/>
              <w:left w:val="single" w:sz="4" w:space="0" w:color="auto"/>
              <w:bottom w:val="single" w:sz="4" w:space="0" w:color="auto"/>
              <w:right w:val="double" w:sz="4" w:space="0" w:color="auto"/>
            </w:tcBorders>
            <w:vAlign w:val="center"/>
            <w:hideMark/>
          </w:tcPr>
          <w:p w:rsidR="005F6405" w:rsidRPr="00C76865" w:rsidRDefault="005F6405">
            <w:pPr>
              <w:rPr>
                <w:kern w:val="2"/>
                <w:sz w:val="22"/>
                <w:szCs w:val="22"/>
                <w:lang w:val="ro-RO" w:eastAsia="ar-SA"/>
              </w:rPr>
            </w:pPr>
            <w:r w:rsidRPr="00C76865">
              <w:rPr>
                <w:sz w:val="22"/>
                <w:szCs w:val="22"/>
              </w:rPr>
              <w:t>2013 - Suceava</w:t>
            </w:r>
          </w:p>
          <w:p w:rsidR="005F6405" w:rsidRPr="00C76865" w:rsidRDefault="005F6405">
            <w:pPr>
              <w:suppressAutoHyphens/>
              <w:rPr>
                <w:kern w:val="2"/>
                <w:sz w:val="22"/>
                <w:szCs w:val="22"/>
                <w:lang w:val="ro-RO" w:eastAsia="ar-SA"/>
              </w:rPr>
            </w:pPr>
            <w:r w:rsidRPr="00C76865">
              <w:rPr>
                <w:sz w:val="22"/>
                <w:szCs w:val="22"/>
              </w:rPr>
              <w:t>Concurs naţional</w:t>
            </w:r>
          </w:p>
        </w:tc>
      </w:tr>
      <w:tr w:rsidR="005F6405" w:rsidRPr="00C76865" w:rsidTr="005F6405">
        <w:trPr>
          <w:jc w:val="center"/>
        </w:trPr>
        <w:tc>
          <w:tcPr>
            <w:tcW w:w="817" w:type="dxa"/>
            <w:tcBorders>
              <w:top w:val="single" w:sz="4" w:space="0" w:color="auto"/>
              <w:left w:val="double" w:sz="4" w:space="0" w:color="auto"/>
              <w:bottom w:val="single" w:sz="4" w:space="0" w:color="auto"/>
              <w:right w:val="single" w:sz="4" w:space="0" w:color="auto"/>
            </w:tcBorders>
            <w:vAlign w:val="center"/>
            <w:hideMark/>
          </w:tcPr>
          <w:p w:rsidR="005F6405" w:rsidRPr="00C76865" w:rsidRDefault="005F6405">
            <w:pPr>
              <w:suppressAutoHyphens/>
              <w:jc w:val="center"/>
              <w:rPr>
                <w:kern w:val="2"/>
                <w:sz w:val="22"/>
                <w:szCs w:val="22"/>
                <w:lang w:val="ro-RO" w:eastAsia="ar-SA"/>
              </w:rPr>
            </w:pPr>
            <w:r w:rsidRPr="00C76865">
              <w:rPr>
                <w:sz w:val="22"/>
                <w:szCs w:val="22"/>
              </w:rPr>
              <w:t>8</w:t>
            </w:r>
          </w:p>
        </w:tc>
        <w:tc>
          <w:tcPr>
            <w:tcW w:w="8154" w:type="dxa"/>
            <w:tcBorders>
              <w:top w:val="single" w:sz="4" w:space="0" w:color="auto"/>
              <w:left w:val="single" w:sz="4" w:space="0" w:color="auto"/>
              <w:bottom w:val="single" w:sz="4" w:space="0" w:color="auto"/>
              <w:right w:val="single" w:sz="4" w:space="0" w:color="auto"/>
            </w:tcBorders>
            <w:vAlign w:val="center"/>
            <w:hideMark/>
          </w:tcPr>
          <w:p w:rsidR="005F6405" w:rsidRPr="00C76865" w:rsidRDefault="005F6405">
            <w:pPr>
              <w:suppressAutoHyphens/>
              <w:rPr>
                <w:kern w:val="2"/>
                <w:sz w:val="22"/>
                <w:szCs w:val="22"/>
                <w:lang w:val="ro-RO" w:eastAsia="ar-SA"/>
              </w:rPr>
            </w:pPr>
            <w:r w:rsidRPr="00C76865">
              <w:rPr>
                <w:sz w:val="22"/>
                <w:szCs w:val="22"/>
              </w:rPr>
              <w:t>Concursul de fizică „Florin Vasilescu”</w:t>
            </w:r>
          </w:p>
        </w:tc>
        <w:tc>
          <w:tcPr>
            <w:tcW w:w="5435" w:type="dxa"/>
            <w:tcBorders>
              <w:top w:val="single" w:sz="4" w:space="0" w:color="auto"/>
              <w:left w:val="single" w:sz="4" w:space="0" w:color="auto"/>
              <w:bottom w:val="single" w:sz="4" w:space="0" w:color="auto"/>
              <w:right w:val="double" w:sz="4" w:space="0" w:color="auto"/>
            </w:tcBorders>
            <w:vAlign w:val="center"/>
            <w:hideMark/>
          </w:tcPr>
          <w:p w:rsidR="005F6405" w:rsidRPr="00C76865" w:rsidRDefault="005F6405">
            <w:pPr>
              <w:rPr>
                <w:kern w:val="2"/>
                <w:sz w:val="22"/>
                <w:szCs w:val="22"/>
                <w:lang w:val="ro-RO" w:eastAsia="ar-SA"/>
              </w:rPr>
            </w:pPr>
            <w:r w:rsidRPr="00C76865">
              <w:rPr>
                <w:sz w:val="22"/>
                <w:szCs w:val="22"/>
              </w:rPr>
              <w:t>2014 - Călăraşi</w:t>
            </w:r>
          </w:p>
          <w:p w:rsidR="005F6405" w:rsidRPr="00C76865" w:rsidRDefault="005F6405">
            <w:pPr>
              <w:suppressAutoHyphens/>
              <w:rPr>
                <w:kern w:val="2"/>
                <w:sz w:val="22"/>
                <w:szCs w:val="22"/>
                <w:lang w:val="ro-RO" w:eastAsia="ar-SA"/>
              </w:rPr>
            </w:pPr>
            <w:r w:rsidRPr="00C76865">
              <w:rPr>
                <w:sz w:val="22"/>
                <w:szCs w:val="22"/>
              </w:rPr>
              <w:t>Concurs naţional</w:t>
            </w:r>
          </w:p>
        </w:tc>
      </w:tr>
      <w:tr w:rsidR="005F6405" w:rsidRPr="00C76865" w:rsidTr="005F6405">
        <w:trPr>
          <w:jc w:val="center"/>
        </w:trPr>
        <w:tc>
          <w:tcPr>
            <w:tcW w:w="817" w:type="dxa"/>
            <w:tcBorders>
              <w:top w:val="single" w:sz="4" w:space="0" w:color="auto"/>
              <w:left w:val="double" w:sz="4" w:space="0" w:color="auto"/>
              <w:bottom w:val="single" w:sz="4" w:space="0" w:color="auto"/>
              <w:right w:val="single" w:sz="4" w:space="0" w:color="auto"/>
            </w:tcBorders>
            <w:vAlign w:val="center"/>
            <w:hideMark/>
          </w:tcPr>
          <w:p w:rsidR="005F6405" w:rsidRPr="00C76865" w:rsidRDefault="005F6405">
            <w:pPr>
              <w:suppressAutoHyphens/>
              <w:jc w:val="center"/>
              <w:rPr>
                <w:kern w:val="2"/>
                <w:sz w:val="22"/>
                <w:szCs w:val="22"/>
                <w:lang w:val="ro-RO" w:eastAsia="ar-SA"/>
              </w:rPr>
            </w:pPr>
            <w:r w:rsidRPr="00C76865">
              <w:rPr>
                <w:sz w:val="22"/>
                <w:szCs w:val="22"/>
              </w:rPr>
              <w:t>9</w:t>
            </w:r>
          </w:p>
        </w:tc>
        <w:tc>
          <w:tcPr>
            <w:tcW w:w="8154" w:type="dxa"/>
            <w:tcBorders>
              <w:top w:val="single" w:sz="4" w:space="0" w:color="auto"/>
              <w:left w:val="single" w:sz="4" w:space="0" w:color="auto"/>
              <w:bottom w:val="single" w:sz="4" w:space="0" w:color="auto"/>
              <w:right w:val="single" w:sz="4" w:space="0" w:color="auto"/>
            </w:tcBorders>
            <w:vAlign w:val="center"/>
            <w:hideMark/>
          </w:tcPr>
          <w:p w:rsidR="005F6405" w:rsidRPr="00C76865" w:rsidRDefault="005F6405">
            <w:pPr>
              <w:suppressAutoHyphens/>
              <w:rPr>
                <w:kern w:val="2"/>
                <w:sz w:val="22"/>
                <w:szCs w:val="22"/>
                <w:lang w:val="ro-RO" w:eastAsia="ar-SA"/>
              </w:rPr>
            </w:pPr>
            <w:r w:rsidRPr="00C76865">
              <w:rPr>
                <w:sz w:val="22"/>
                <w:szCs w:val="22"/>
              </w:rPr>
              <w:t>Concursul naţional de fizică aplicată pentru elevi „Universul Einstein”</w:t>
            </w:r>
          </w:p>
        </w:tc>
        <w:tc>
          <w:tcPr>
            <w:tcW w:w="5435" w:type="dxa"/>
            <w:tcBorders>
              <w:top w:val="single" w:sz="4" w:space="0" w:color="auto"/>
              <w:left w:val="single" w:sz="4" w:space="0" w:color="auto"/>
              <w:bottom w:val="single" w:sz="4" w:space="0" w:color="auto"/>
              <w:right w:val="double" w:sz="4" w:space="0" w:color="auto"/>
            </w:tcBorders>
            <w:vAlign w:val="center"/>
            <w:hideMark/>
          </w:tcPr>
          <w:p w:rsidR="005F6405" w:rsidRPr="00C76865" w:rsidRDefault="005F6405">
            <w:pPr>
              <w:suppressAutoHyphens/>
              <w:rPr>
                <w:kern w:val="2"/>
                <w:sz w:val="22"/>
                <w:szCs w:val="22"/>
                <w:lang w:val="ro-RO" w:eastAsia="ar-SA"/>
              </w:rPr>
            </w:pPr>
            <w:r w:rsidRPr="00C76865">
              <w:rPr>
                <w:sz w:val="22"/>
                <w:szCs w:val="22"/>
              </w:rPr>
              <w:t>Au fost 9 ediţii</w:t>
            </w:r>
          </w:p>
        </w:tc>
      </w:tr>
      <w:tr w:rsidR="005F6405" w:rsidRPr="00C76865" w:rsidTr="005F6405">
        <w:trPr>
          <w:jc w:val="center"/>
        </w:trPr>
        <w:tc>
          <w:tcPr>
            <w:tcW w:w="817" w:type="dxa"/>
            <w:tcBorders>
              <w:top w:val="single" w:sz="4" w:space="0" w:color="auto"/>
              <w:left w:val="double" w:sz="4" w:space="0" w:color="auto"/>
              <w:bottom w:val="single" w:sz="4" w:space="0" w:color="auto"/>
              <w:right w:val="single" w:sz="4" w:space="0" w:color="auto"/>
            </w:tcBorders>
            <w:vAlign w:val="center"/>
            <w:hideMark/>
          </w:tcPr>
          <w:p w:rsidR="005F6405" w:rsidRPr="00C76865" w:rsidRDefault="005F6405">
            <w:pPr>
              <w:suppressAutoHyphens/>
              <w:jc w:val="center"/>
              <w:rPr>
                <w:kern w:val="2"/>
                <w:sz w:val="22"/>
                <w:szCs w:val="22"/>
                <w:lang w:val="ro-RO" w:eastAsia="ar-SA"/>
              </w:rPr>
            </w:pPr>
            <w:r w:rsidRPr="00C76865">
              <w:rPr>
                <w:sz w:val="22"/>
                <w:szCs w:val="22"/>
              </w:rPr>
              <w:t>10</w:t>
            </w:r>
          </w:p>
        </w:tc>
        <w:tc>
          <w:tcPr>
            <w:tcW w:w="8154" w:type="dxa"/>
            <w:tcBorders>
              <w:top w:val="single" w:sz="4" w:space="0" w:color="auto"/>
              <w:left w:val="single" w:sz="4" w:space="0" w:color="auto"/>
              <w:bottom w:val="single" w:sz="4" w:space="0" w:color="auto"/>
              <w:right w:val="single" w:sz="4" w:space="0" w:color="auto"/>
            </w:tcBorders>
            <w:vAlign w:val="center"/>
            <w:hideMark/>
          </w:tcPr>
          <w:p w:rsidR="005F6405" w:rsidRPr="00C76865" w:rsidRDefault="005F6405">
            <w:pPr>
              <w:suppressAutoHyphens/>
              <w:rPr>
                <w:kern w:val="2"/>
                <w:sz w:val="22"/>
                <w:szCs w:val="22"/>
                <w:lang w:val="ro-RO" w:eastAsia="ar-SA"/>
              </w:rPr>
            </w:pPr>
            <w:r w:rsidRPr="00C76865">
              <w:rPr>
                <w:sz w:val="22"/>
                <w:szCs w:val="22"/>
              </w:rPr>
              <w:t>Concursul de fizică „Şerban Ţiţeica”</w:t>
            </w:r>
          </w:p>
        </w:tc>
        <w:tc>
          <w:tcPr>
            <w:tcW w:w="5435" w:type="dxa"/>
            <w:tcBorders>
              <w:top w:val="single" w:sz="4" w:space="0" w:color="auto"/>
              <w:left w:val="single" w:sz="4" w:space="0" w:color="auto"/>
              <w:bottom w:val="single" w:sz="4" w:space="0" w:color="auto"/>
              <w:right w:val="double" w:sz="4" w:space="0" w:color="auto"/>
            </w:tcBorders>
            <w:vAlign w:val="center"/>
            <w:hideMark/>
          </w:tcPr>
          <w:p w:rsidR="005F6405" w:rsidRPr="00C76865" w:rsidRDefault="005F6405">
            <w:pPr>
              <w:suppressAutoHyphens/>
              <w:rPr>
                <w:kern w:val="2"/>
                <w:sz w:val="22"/>
                <w:szCs w:val="22"/>
                <w:lang w:val="ro-RO" w:eastAsia="ar-SA"/>
              </w:rPr>
            </w:pPr>
            <w:r w:rsidRPr="00C76865">
              <w:rPr>
                <w:sz w:val="22"/>
                <w:szCs w:val="22"/>
              </w:rPr>
              <w:t>- pentru elevi de la profilul tehnic</w:t>
            </w:r>
          </w:p>
        </w:tc>
      </w:tr>
      <w:tr w:rsidR="005F6405" w:rsidRPr="00C76865" w:rsidTr="005F6405">
        <w:trPr>
          <w:jc w:val="center"/>
        </w:trPr>
        <w:tc>
          <w:tcPr>
            <w:tcW w:w="817" w:type="dxa"/>
            <w:tcBorders>
              <w:top w:val="single" w:sz="4" w:space="0" w:color="auto"/>
              <w:left w:val="double" w:sz="4" w:space="0" w:color="auto"/>
              <w:bottom w:val="single" w:sz="4" w:space="0" w:color="auto"/>
              <w:right w:val="single" w:sz="4" w:space="0" w:color="auto"/>
            </w:tcBorders>
            <w:vAlign w:val="center"/>
            <w:hideMark/>
          </w:tcPr>
          <w:p w:rsidR="005F6405" w:rsidRPr="00C76865" w:rsidRDefault="005F6405">
            <w:pPr>
              <w:suppressAutoHyphens/>
              <w:jc w:val="center"/>
              <w:rPr>
                <w:kern w:val="2"/>
                <w:sz w:val="22"/>
                <w:szCs w:val="22"/>
                <w:lang w:val="ro-RO" w:eastAsia="ar-SA"/>
              </w:rPr>
            </w:pPr>
            <w:r w:rsidRPr="00C76865">
              <w:rPr>
                <w:sz w:val="22"/>
                <w:szCs w:val="22"/>
              </w:rPr>
              <w:t>11</w:t>
            </w:r>
          </w:p>
        </w:tc>
        <w:tc>
          <w:tcPr>
            <w:tcW w:w="8154" w:type="dxa"/>
            <w:tcBorders>
              <w:top w:val="single" w:sz="4" w:space="0" w:color="auto"/>
              <w:left w:val="single" w:sz="4" w:space="0" w:color="auto"/>
              <w:bottom w:val="single" w:sz="4" w:space="0" w:color="auto"/>
              <w:right w:val="single" w:sz="4" w:space="0" w:color="auto"/>
            </w:tcBorders>
            <w:vAlign w:val="center"/>
            <w:hideMark/>
          </w:tcPr>
          <w:p w:rsidR="005F6405" w:rsidRPr="00C76865" w:rsidRDefault="005F6405">
            <w:pPr>
              <w:suppressAutoHyphens/>
              <w:rPr>
                <w:kern w:val="2"/>
                <w:sz w:val="22"/>
                <w:szCs w:val="22"/>
                <w:lang w:val="ro-RO" w:eastAsia="ar-SA"/>
              </w:rPr>
            </w:pPr>
            <w:r w:rsidRPr="00C76865">
              <w:rPr>
                <w:sz w:val="22"/>
                <w:szCs w:val="22"/>
              </w:rPr>
              <w:t>Concurs de fizică şi chimie pentru elevii din mediul rural „Impuls Perpetuum”</w:t>
            </w:r>
          </w:p>
        </w:tc>
        <w:tc>
          <w:tcPr>
            <w:tcW w:w="5435" w:type="dxa"/>
            <w:tcBorders>
              <w:top w:val="single" w:sz="4" w:space="0" w:color="auto"/>
              <w:left w:val="single" w:sz="4" w:space="0" w:color="auto"/>
              <w:bottom w:val="single" w:sz="4" w:space="0" w:color="auto"/>
              <w:right w:val="double" w:sz="4" w:space="0" w:color="auto"/>
            </w:tcBorders>
            <w:vAlign w:val="center"/>
            <w:hideMark/>
          </w:tcPr>
          <w:p w:rsidR="005F6405" w:rsidRPr="00C76865" w:rsidRDefault="005F6405">
            <w:pPr>
              <w:suppressAutoHyphens/>
              <w:rPr>
                <w:kern w:val="2"/>
                <w:sz w:val="22"/>
                <w:szCs w:val="22"/>
                <w:lang w:val="ro-RO" w:eastAsia="ar-SA"/>
              </w:rPr>
            </w:pPr>
            <w:r w:rsidRPr="00C76865">
              <w:rPr>
                <w:sz w:val="22"/>
                <w:szCs w:val="22"/>
              </w:rPr>
              <w:t>http://administraresite.edu.ro/index.php/articles/17103</w:t>
            </w:r>
          </w:p>
        </w:tc>
      </w:tr>
      <w:tr w:rsidR="005F6405" w:rsidRPr="00C76865" w:rsidTr="005F6405">
        <w:trPr>
          <w:jc w:val="center"/>
        </w:trPr>
        <w:tc>
          <w:tcPr>
            <w:tcW w:w="817" w:type="dxa"/>
            <w:tcBorders>
              <w:top w:val="single" w:sz="4" w:space="0" w:color="auto"/>
              <w:left w:val="double" w:sz="4" w:space="0" w:color="auto"/>
              <w:bottom w:val="single" w:sz="4" w:space="0" w:color="auto"/>
              <w:right w:val="single" w:sz="4" w:space="0" w:color="auto"/>
            </w:tcBorders>
            <w:vAlign w:val="center"/>
            <w:hideMark/>
          </w:tcPr>
          <w:p w:rsidR="005F6405" w:rsidRPr="00C76865" w:rsidRDefault="005F6405">
            <w:pPr>
              <w:suppressAutoHyphens/>
              <w:jc w:val="center"/>
              <w:rPr>
                <w:kern w:val="2"/>
                <w:sz w:val="22"/>
                <w:szCs w:val="22"/>
                <w:lang w:val="ro-RO" w:eastAsia="ar-SA"/>
              </w:rPr>
            </w:pPr>
            <w:r w:rsidRPr="00C76865">
              <w:rPr>
                <w:sz w:val="22"/>
                <w:szCs w:val="22"/>
              </w:rPr>
              <w:t>12</w:t>
            </w:r>
          </w:p>
        </w:tc>
        <w:tc>
          <w:tcPr>
            <w:tcW w:w="8154" w:type="dxa"/>
            <w:tcBorders>
              <w:top w:val="single" w:sz="4" w:space="0" w:color="auto"/>
              <w:left w:val="single" w:sz="4" w:space="0" w:color="auto"/>
              <w:bottom w:val="single" w:sz="4" w:space="0" w:color="auto"/>
              <w:right w:val="single" w:sz="4" w:space="0" w:color="auto"/>
            </w:tcBorders>
            <w:vAlign w:val="center"/>
            <w:hideMark/>
          </w:tcPr>
          <w:p w:rsidR="005F6405" w:rsidRPr="00C76865" w:rsidRDefault="005F6405">
            <w:pPr>
              <w:suppressAutoHyphens/>
              <w:rPr>
                <w:kern w:val="2"/>
                <w:sz w:val="22"/>
                <w:szCs w:val="22"/>
                <w:lang w:val="ro-RO" w:eastAsia="ar-SA"/>
              </w:rPr>
            </w:pPr>
            <w:r w:rsidRPr="00C76865">
              <w:rPr>
                <w:sz w:val="22"/>
                <w:szCs w:val="22"/>
              </w:rPr>
              <w:t>Concursul de fizică „Schwartz”</w:t>
            </w:r>
          </w:p>
        </w:tc>
        <w:tc>
          <w:tcPr>
            <w:tcW w:w="5435" w:type="dxa"/>
            <w:tcBorders>
              <w:top w:val="single" w:sz="4" w:space="0" w:color="auto"/>
              <w:left w:val="single" w:sz="4" w:space="0" w:color="auto"/>
              <w:bottom w:val="single" w:sz="4" w:space="0" w:color="auto"/>
              <w:right w:val="double" w:sz="4" w:space="0" w:color="auto"/>
            </w:tcBorders>
            <w:vAlign w:val="center"/>
            <w:hideMark/>
          </w:tcPr>
          <w:p w:rsidR="005F6405" w:rsidRPr="00C76865" w:rsidRDefault="005F6405">
            <w:pPr>
              <w:suppressAutoHyphens/>
              <w:rPr>
                <w:kern w:val="2"/>
                <w:sz w:val="22"/>
                <w:szCs w:val="22"/>
                <w:lang w:val="ro-RO" w:eastAsia="ar-SA"/>
              </w:rPr>
            </w:pPr>
            <w:r w:rsidRPr="00C76865">
              <w:rPr>
                <w:sz w:val="22"/>
                <w:szCs w:val="22"/>
              </w:rPr>
              <w:t>Oradea, Ady Endre, au fost 23 de ediţii până acum</w:t>
            </w:r>
          </w:p>
        </w:tc>
      </w:tr>
      <w:tr w:rsidR="005F6405" w:rsidRPr="00C76865" w:rsidTr="005F6405">
        <w:trPr>
          <w:jc w:val="center"/>
        </w:trPr>
        <w:tc>
          <w:tcPr>
            <w:tcW w:w="817" w:type="dxa"/>
            <w:tcBorders>
              <w:top w:val="single" w:sz="4" w:space="0" w:color="auto"/>
              <w:left w:val="double" w:sz="4" w:space="0" w:color="auto"/>
              <w:bottom w:val="single" w:sz="4" w:space="0" w:color="auto"/>
              <w:right w:val="single" w:sz="4" w:space="0" w:color="auto"/>
            </w:tcBorders>
            <w:vAlign w:val="center"/>
            <w:hideMark/>
          </w:tcPr>
          <w:p w:rsidR="005F6405" w:rsidRPr="00C76865" w:rsidRDefault="005F6405">
            <w:pPr>
              <w:suppressAutoHyphens/>
              <w:jc w:val="center"/>
              <w:rPr>
                <w:kern w:val="2"/>
                <w:sz w:val="22"/>
                <w:szCs w:val="22"/>
                <w:lang w:val="ro-RO" w:eastAsia="ar-SA"/>
              </w:rPr>
            </w:pPr>
            <w:r w:rsidRPr="00C76865">
              <w:rPr>
                <w:sz w:val="22"/>
                <w:szCs w:val="22"/>
              </w:rPr>
              <w:t>13</w:t>
            </w:r>
          </w:p>
        </w:tc>
        <w:tc>
          <w:tcPr>
            <w:tcW w:w="8154" w:type="dxa"/>
            <w:tcBorders>
              <w:top w:val="single" w:sz="4" w:space="0" w:color="auto"/>
              <w:left w:val="single" w:sz="4" w:space="0" w:color="auto"/>
              <w:bottom w:val="single" w:sz="4" w:space="0" w:color="auto"/>
              <w:right w:val="single" w:sz="4" w:space="0" w:color="auto"/>
            </w:tcBorders>
            <w:vAlign w:val="center"/>
            <w:hideMark/>
          </w:tcPr>
          <w:p w:rsidR="005F6405" w:rsidRPr="00C76865" w:rsidRDefault="005F6405">
            <w:pPr>
              <w:suppressAutoHyphens/>
              <w:rPr>
                <w:kern w:val="2"/>
                <w:sz w:val="22"/>
                <w:szCs w:val="22"/>
                <w:lang w:val="ro-RO" w:eastAsia="ar-SA"/>
              </w:rPr>
            </w:pPr>
            <w:r w:rsidRPr="00C76865">
              <w:rPr>
                <w:sz w:val="22"/>
                <w:szCs w:val="22"/>
              </w:rPr>
              <w:t>Concursul naţional de fizică şi inventică „Karoly Jozsef” Irenaeus</w:t>
            </w:r>
          </w:p>
        </w:tc>
        <w:tc>
          <w:tcPr>
            <w:tcW w:w="5435" w:type="dxa"/>
            <w:tcBorders>
              <w:top w:val="single" w:sz="4" w:space="0" w:color="auto"/>
              <w:left w:val="single" w:sz="4" w:space="0" w:color="auto"/>
              <w:bottom w:val="single" w:sz="4" w:space="0" w:color="auto"/>
              <w:right w:val="double" w:sz="4" w:space="0" w:color="auto"/>
            </w:tcBorders>
            <w:vAlign w:val="center"/>
            <w:hideMark/>
          </w:tcPr>
          <w:p w:rsidR="005F6405" w:rsidRPr="00C76865" w:rsidRDefault="005F6405">
            <w:pPr>
              <w:suppressAutoHyphens/>
              <w:rPr>
                <w:kern w:val="2"/>
                <w:sz w:val="22"/>
                <w:szCs w:val="22"/>
                <w:lang w:val="ro-RO" w:eastAsia="ar-SA"/>
              </w:rPr>
            </w:pPr>
            <w:r w:rsidRPr="00C76865">
              <w:rPr>
                <w:sz w:val="22"/>
                <w:szCs w:val="22"/>
              </w:rPr>
              <w:t>Oradea, Ady Endre, din 2004</w:t>
            </w:r>
          </w:p>
        </w:tc>
      </w:tr>
      <w:tr w:rsidR="005F6405" w:rsidRPr="00C76865" w:rsidTr="005F6405">
        <w:trPr>
          <w:jc w:val="center"/>
        </w:trPr>
        <w:tc>
          <w:tcPr>
            <w:tcW w:w="817" w:type="dxa"/>
            <w:tcBorders>
              <w:top w:val="single" w:sz="4" w:space="0" w:color="auto"/>
              <w:left w:val="double" w:sz="4" w:space="0" w:color="auto"/>
              <w:bottom w:val="single" w:sz="4" w:space="0" w:color="auto"/>
              <w:right w:val="single" w:sz="4" w:space="0" w:color="auto"/>
            </w:tcBorders>
            <w:vAlign w:val="center"/>
            <w:hideMark/>
          </w:tcPr>
          <w:p w:rsidR="005F6405" w:rsidRPr="00C76865" w:rsidRDefault="005F6405">
            <w:pPr>
              <w:suppressAutoHyphens/>
              <w:jc w:val="center"/>
              <w:rPr>
                <w:kern w:val="2"/>
                <w:sz w:val="22"/>
                <w:szCs w:val="22"/>
                <w:lang w:val="ro-RO" w:eastAsia="ar-SA"/>
              </w:rPr>
            </w:pPr>
            <w:r w:rsidRPr="00C76865">
              <w:rPr>
                <w:sz w:val="22"/>
                <w:szCs w:val="22"/>
              </w:rPr>
              <w:t>14</w:t>
            </w:r>
          </w:p>
        </w:tc>
        <w:tc>
          <w:tcPr>
            <w:tcW w:w="8154" w:type="dxa"/>
            <w:tcBorders>
              <w:top w:val="single" w:sz="4" w:space="0" w:color="auto"/>
              <w:left w:val="single" w:sz="4" w:space="0" w:color="auto"/>
              <w:bottom w:val="single" w:sz="4" w:space="0" w:color="auto"/>
              <w:right w:val="single" w:sz="4" w:space="0" w:color="auto"/>
            </w:tcBorders>
            <w:vAlign w:val="center"/>
            <w:hideMark/>
          </w:tcPr>
          <w:p w:rsidR="005F6405" w:rsidRPr="00C76865" w:rsidRDefault="005F6405">
            <w:pPr>
              <w:suppressAutoHyphens/>
              <w:rPr>
                <w:kern w:val="2"/>
                <w:sz w:val="22"/>
                <w:szCs w:val="22"/>
                <w:lang w:val="ro-RO" w:eastAsia="ar-SA"/>
              </w:rPr>
            </w:pPr>
            <w:r w:rsidRPr="00C76865">
              <w:rPr>
                <w:sz w:val="22"/>
                <w:szCs w:val="22"/>
              </w:rPr>
              <w:t>Concurs Interjudeţean „Trepte în matematică şi fizică”</w:t>
            </w:r>
          </w:p>
        </w:tc>
        <w:tc>
          <w:tcPr>
            <w:tcW w:w="5435" w:type="dxa"/>
            <w:tcBorders>
              <w:top w:val="single" w:sz="4" w:space="0" w:color="auto"/>
              <w:left w:val="single" w:sz="4" w:space="0" w:color="auto"/>
              <w:bottom w:val="single" w:sz="4" w:space="0" w:color="auto"/>
              <w:right w:val="double" w:sz="4" w:space="0" w:color="auto"/>
            </w:tcBorders>
            <w:vAlign w:val="center"/>
            <w:hideMark/>
          </w:tcPr>
          <w:p w:rsidR="005F6405" w:rsidRPr="00C76865" w:rsidRDefault="005F6405">
            <w:pPr>
              <w:suppressAutoHyphens/>
              <w:rPr>
                <w:kern w:val="2"/>
                <w:sz w:val="22"/>
                <w:szCs w:val="22"/>
                <w:lang w:val="ro-RO" w:eastAsia="ar-SA"/>
              </w:rPr>
            </w:pPr>
            <w:r w:rsidRPr="00C76865">
              <w:rPr>
                <w:sz w:val="22"/>
                <w:szCs w:val="22"/>
              </w:rPr>
              <w:t>Călimăneşti, 11 ediţii</w:t>
            </w:r>
          </w:p>
        </w:tc>
      </w:tr>
      <w:tr w:rsidR="005F6405" w:rsidRPr="00C76865" w:rsidTr="005F6405">
        <w:trPr>
          <w:jc w:val="center"/>
        </w:trPr>
        <w:tc>
          <w:tcPr>
            <w:tcW w:w="817" w:type="dxa"/>
            <w:tcBorders>
              <w:top w:val="single" w:sz="4" w:space="0" w:color="auto"/>
              <w:left w:val="double" w:sz="4" w:space="0" w:color="auto"/>
              <w:bottom w:val="single" w:sz="4" w:space="0" w:color="auto"/>
              <w:right w:val="single" w:sz="4" w:space="0" w:color="auto"/>
            </w:tcBorders>
            <w:vAlign w:val="center"/>
            <w:hideMark/>
          </w:tcPr>
          <w:p w:rsidR="005F6405" w:rsidRPr="00C76865" w:rsidRDefault="005F6405">
            <w:pPr>
              <w:suppressAutoHyphens/>
              <w:jc w:val="center"/>
              <w:rPr>
                <w:kern w:val="2"/>
                <w:sz w:val="22"/>
                <w:szCs w:val="22"/>
                <w:lang w:val="ro-RO" w:eastAsia="ar-SA"/>
              </w:rPr>
            </w:pPr>
            <w:r w:rsidRPr="00C76865">
              <w:rPr>
                <w:sz w:val="22"/>
                <w:szCs w:val="22"/>
              </w:rPr>
              <w:t>15</w:t>
            </w:r>
          </w:p>
        </w:tc>
        <w:tc>
          <w:tcPr>
            <w:tcW w:w="8154" w:type="dxa"/>
            <w:tcBorders>
              <w:top w:val="single" w:sz="4" w:space="0" w:color="auto"/>
              <w:left w:val="single" w:sz="4" w:space="0" w:color="auto"/>
              <w:bottom w:val="single" w:sz="4" w:space="0" w:color="auto"/>
              <w:right w:val="single" w:sz="4" w:space="0" w:color="auto"/>
            </w:tcBorders>
            <w:vAlign w:val="center"/>
            <w:hideMark/>
          </w:tcPr>
          <w:p w:rsidR="005F6405" w:rsidRPr="00C76865" w:rsidRDefault="005F6405">
            <w:pPr>
              <w:suppressAutoHyphens/>
              <w:rPr>
                <w:kern w:val="2"/>
                <w:sz w:val="22"/>
                <w:szCs w:val="22"/>
                <w:lang w:val="ro-RO" w:eastAsia="ar-SA"/>
              </w:rPr>
            </w:pPr>
            <w:r w:rsidRPr="00C76865">
              <w:rPr>
                <w:sz w:val="22"/>
                <w:szCs w:val="22"/>
              </w:rPr>
              <w:t>Concurs pluridisciplinar PROSOFT@NT</w:t>
            </w:r>
          </w:p>
        </w:tc>
        <w:tc>
          <w:tcPr>
            <w:tcW w:w="5435" w:type="dxa"/>
            <w:tcBorders>
              <w:top w:val="single" w:sz="4" w:space="0" w:color="auto"/>
              <w:left w:val="single" w:sz="4" w:space="0" w:color="auto"/>
              <w:bottom w:val="single" w:sz="4" w:space="0" w:color="auto"/>
              <w:right w:val="double" w:sz="4" w:space="0" w:color="auto"/>
            </w:tcBorders>
            <w:vAlign w:val="center"/>
            <w:hideMark/>
          </w:tcPr>
          <w:p w:rsidR="005F6405" w:rsidRPr="00C76865" w:rsidRDefault="005F6405">
            <w:pPr>
              <w:suppressAutoHyphens/>
              <w:rPr>
                <w:kern w:val="2"/>
                <w:sz w:val="22"/>
                <w:szCs w:val="22"/>
                <w:lang w:val="ro-RO" w:eastAsia="ar-SA"/>
              </w:rPr>
            </w:pPr>
            <w:r w:rsidRPr="00C76865">
              <w:rPr>
                <w:sz w:val="22"/>
                <w:szCs w:val="22"/>
              </w:rPr>
              <w:t>Colegiu Naţional de informatică, Piatra Neamţ</w:t>
            </w:r>
          </w:p>
        </w:tc>
      </w:tr>
      <w:tr w:rsidR="005F6405" w:rsidRPr="00C76865" w:rsidTr="005F6405">
        <w:trPr>
          <w:jc w:val="center"/>
        </w:trPr>
        <w:tc>
          <w:tcPr>
            <w:tcW w:w="817" w:type="dxa"/>
            <w:tcBorders>
              <w:top w:val="single" w:sz="4" w:space="0" w:color="auto"/>
              <w:left w:val="double" w:sz="4" w:space="0" w:color="auto"/>
              <w:bottom w:val="single" w:sz="4" w:space="0" w:color="auto"/>
              <w:right w:val="single" w:sz="4" w:space="0" w:color="auto"/>
            </w:tcBorders>
            <w:vAlign w:val="center"/>
            <w:hideMark/>
          </w:tcPr>
          <w:p w:rsidR="005F6405" w:rsidRPr="00C76865" w:rsidRDefault="005F6405">
            <w:pPr>
              <w:suppressAutoHyphens/>
              <w:jc w:val="center"/>
              <w:rPr>
                <w:kern w:val="2"/>
                <w:sz w:val="22"/>
                <w:szCs w:val="22"/>
                <w:lang w:val="ro-RO" w:eastAsia="ar-SA"/>
              </w:rPr>
            </w:pPr>
            <w:r w:rsidRPr="00C76865">
              <w:rPr>
                <w:sz w:val="22"/>
                <w:szCs w:val="22"/>
              </w:rPr>
              <w:t>16</w:t>
            </w:r>
          </w:p>
        </w:tc>
        <w:tc>
          <w:tcPr>
            <w:tcW w:w="8154" w:type="dxa"/>
            <w:tcBorders>
              <w:top w:val="single" w:sz="4" w:space="0" w:color="auto"/>
              <w:left w:val="single" w:sz="4" w:space="0" w:color="auto"/>
              <w:bottom w:val="single" w:sz="4" w:space="0" w:color="auto"/>
              <w:right w:val="single" w:sz="4" w:space="0" w:color="auto"/>
            </w:tcBorders>
            <w:vAlign w:val="center"/>
            <w:hideMark/>
          </w:tcPr>
          <w:p w:rsidR="005F6405" w:rsidRPr="00C76865" w:rsidRDefault="005F6405">
            <w:pPr>
              <w:suppressAutoHyphens/>
              <w:rPr>
                <w:kern w:val="2"/>
                <w:sz w:val="22"/>
                <w:szCs w:val="22"/>
                <w:lang w:val="ro-RO" w:eastAsia="ar-SA"/>
              </w:rPr>
            </w:pPr>
            <w:r w:rsidRPr="00C76865">
              <w:rPr>
                <w:sz w:val="22"/>
                <w:szCs w:val="22"/>
              </w:rPr>
              <w:t xml:space="preserve">Olimpiada de Ştiinţe a Uniunii Europene (EUSO) </w:t>
            </w:r>
          </w:p>
        </w:tc>
        <w:tc>
          <w:tcPr>
            <w:tcW w:w="5435" w:type="dxa"/>
            <w:tcBorders>
              <w:top w:val="single" w:sz="4" w:space="0" w:color="auto"/>
              <w:left w:val="single" w:sz="4" w:space="0" w:color="auto"/>
              <w:bottom w:val="single" w:sz="4" w:space="0" w:color="auto"/>
              <w:right w:val="double" w:sz="4" w:space="0" w:color="auto"/>
            </w:tcBorders>
            <w:vAlign w:val="center"/>
            <w:hideMark/>
          </w:tcPr>
          <w:p w:rsidR="005F6405" w:rsidRPr="00C76865" w:rsidRDefault="005F6405">
            <w:pPr>
              <w:suppressAutoHyphens/>
              <w:rPr>
                <w:kern w:val="2"/>
                <w:sz w:val="22"/>
                <w:szCs w:val="22"/>
                <w:lang w:val="ro-RO" w:eastAsia="ar-SA"/>
              </w:rPr>
            </w:pPr>
            <w:r w:rsidRPr="00C76865">
              <w:rPr>
                <w:sz w:val="22"/>
                <w:szCs w:val="22"/>
              </w:rPr>
              <w:t>are chimie, fizică, biologie</w:t>
            </w:r>
          </w:p>
        </w:tc>
      </w:tr>
      <w:tr w:rsidR="005F6405" w:rsidRPr="00C76865" w:rsidTr="005F6405">
        <w:trPr>
          <w:jc w:val="center"/>
        </w:trPr>
        <w:tc>
          <w:tcPr>
            <w:tcW w:w="817" w:type="dxa"/>
            <w:tcBorders>
              <w:top w:val="single" w:sz="4" w:space="0" w:color="auto"/>
              <w:left w:val="double" w:sz="4" w:space="0" w:color="auto"/>
              <w:bottom w:val="single" w:sz="4" w:space="0" w:color="auto"/>
              <w:right w:val="single" w:sz="4" w:space="0" w:color="auto"/>
            </w:tcBorders>
            <w:vAlign w:val="center"/>
            <w:hideMark/>
          </w:tcPr>
          <w:p w:rsidR="005F6405" w:rsidRPr="00C76865" w:rsidRDefault="005F6405">
            <w:pPr>
              <w:suppressAutoHyphens/>
              <w:jc w:val="center"/>
              <w:rPr>
                <w:kern w:val="2"/>
                <w:sz w:val="22"/>
                <w:szCs w:val="22"/>
                <w:lang w:val="ro-RO" w:eastAsia="ar-SA"/>
              </w:rPr>
            </w:pPr>
            <w:r w:rsidRPr="00C76865">
              <w:rPr>
                <w:sz w:val="22"/>
                <w:szCs w:val="22"/>
              </w:rPr>
              <w:t>17</w:t>
            </w:r>
          </w:p>
        </w:tc>
        <w:tc>
          <w:tcPr>
            <w:tcW w:w="8154" w:type="dxa"/>
            <w:tcBorders>
              <w:top w:val="single" w:sz="4" w:space="0" w:color="auto"/>
              <w:left w:val="single" w:sz="4" w:space="0" w:color="auto"/>
              <w:bottom w:val="single" w:sz="4" w:space="0" w:color="auto"/>
              <w:right w:val="single" w:sz="4" w:space="0" w:color="auto"/>
            </w:tcBorders>
            <w:vAlign w:val="center"/>
            <w:hideMark/>
          </w:tcPr>
          <w:p w:rsidR="005F6405" w:rsidRPr="00C76865" w:rsidRDefault="005F6405">
            <w:pPr>
              <w:suppressAutoHyphens/>
              <w:rPr>
                <w:kern w:val="2"/>
                <w:sz w:val="22"/>
                <w:szCs w:val="22"/>
                <w:lang w:val="ro-RO" w:eastAsia="ar-SA"/>
              </w:rPr>
            </w:pPr>
            <w:r w:rsidRPr="00C76865">
              <w:rPr>
                <w:sz w:val="22"/>
                <w:szCs w:val="22"/>
              </w:rPr>
              <w:t>Concurs interjudeţean de fizică „Liviu Tătar”</w:t>
            </w:r>
          </w:p>
        </w:tc>
        <w:tc>
          <w:tcPr>
            <w:tcW w:w="5435" w:type="dxa"/>
            <w:tcBorders>
              <w:top w:val="single" w:sz="4" w:space="0" w:color="auto"/>
              <w:left w:val="single" w:sz="4" w:space="0" w:color="auto"/>
              <w:bottom w:val="single" w:sz="4" w:space="0" w:color="auto"/>
              <w:right w:val="double" w:sz="4" w:space="0" w:color="auto"/>
            </w:tcBorders>
            <w:vAlign w:val="center"/>
            <w:hideMark/>
          </w:tcPr>
          <w:p w:rsidR="005F6405" w:rsidRPr="00C76865" w:rsidRDefault="005F6405">
            <w:pPr>
              <w:rPr>
                <w:kern w:val="2"/>
                <w:sz w:val="22"/>
                <w:szCs w:val="22"/>
                <w:lang w:val="ro-RO" w:eastAsia="ar-SA"/>
              </w:rPr>
            </w:pPr>
            <w:r w:rsidRPr="00C76865">
              <w:rPr>
                <w:sz w:val="22"/>
                <w:szCs w:val="22"/>
              </w:rPr>
              <w:t>- pentru elevi</w:t>
            </w:r>
          </w:p>
          <w:p w:rsidR="005F6405" w:rsidRPr="00C76865" w:rsidRDefault="005F6405">
            <w:pPr>
              <w:suppressAutoHyphens/>
              <w:rPr>
                <w:kern w:val="2"/>
                <w:sz w:val="22"/>
                <w:szCs w:val="22"/>
                <w:lang w:val="ro-RO" w:eastAsia="ar-SA"/>
              </w:rPr>
            </w:pPr>
            <w:r w:rsidRPr="00C76865">
              <w:rPr>
                <w:sz w:val="22"/>
                <w:szCs w:val="22"/>
              </w:rPr>
              <w:t>- organizat de Facultatea de Fizică, Universitatea Craiova (din 2004 )</w:t>
            </w:r>
          </w:p>
        </w:tc>
      </w:tr>
      <w:tr w:rsidR="005F6405" w:rsidRPr="00C76865" w:rsidTr="005F6405">
        <w:trPr>
          <w:jc w:val="center"/>
        </w:trPr>
        <w:tc>
          <w:tcPr>
            <w:tcW w:w="817" w:type="dxa"/>
            <w:tcBorders>
              <w:top w:val="single" w:sz="4" w:space="0" w:color="auto"/>
              <w:left w:val="double" w:sz="4" w:space="0" w:color="auto"/>
              <w:bottom w:val="single" w:sz="4" w:space="0" w:color="auto"/>
              <w:right w:val="single" w:sz="4" w:space="0" w:color="auto"/>
            </w:tcBorders>
            <w:vAlign w:val="center"/>
            <w:hideMark/>
          </w:tcPr>
          <w:p w:rsidR="005F6405" w:rsidRPr="00C76865" w:rsidRDefault="005F6405">
            <w:pPr>
              <w:suppressAutoHyphens/>
              <w:jc w:val="center"/>
              <w:rPr>
                <w:kern w:val="2"/>
                <w:sz w:val="22"/>
                <w:szCs w:val="22"/>
                <w:lang w:val="ro-RO" w:eastAsia="ar-SA"/>
              </w:rPr>
            </w:pPr>
            <w:r w:rsidRPr="00C76865">
              <w:rPr>
                <w:sz w:val="22"/>
                <w:szCs w:val="22"/>
              </w:rPr>
              <w:t>18</w:t>
            </w:r>
          </w:p>
        </w:tc>
        <w:tc>
          <w:tcPr>
            <w:tcW w:w="8154" w:type="dxa"/>
            <w:tcBorders>
              <w:top w:val="single" w:sz="4" w:space="0" w:color="auto"/>
              <w:left w:val="single" w:sz="4" w:space="0" w:color="auto"/>
              <w:bottom w:val="single" w:sz="4" w:space="0" w:color="auto"/>
              <w:right w:val="single" w:sz="4" w:space="0" w:color="auto"/>
            </w:tcBorders>
            <w:vAlign w:val="center"/>
            <w:hideMark/>
          </w:tcPr>
          <w:p w:rsidR="005F6405" w:rsidRPr="00C76865" w:rsidRDefault="005F6405">
            <w:pPr>
              <w:suppressAutoHyphens/>
              <w:rPr>
                <w:kern w:val="2"/>
                <w:sz w:val="22"/>
                <w:szCs w:val="22"/>
                <w:lang w:val="ro-RO" w:eastAsia="ar-SA"/>
              </w:rPr>
            </w:pPr>
            <w:r w:rsidRPr="00C76865">
              <w:rPr>
                <w:sz w:val="22"/>
                <w:szCs w:val="22"/>
              </w:rPr>
              <w:t>Concurs Naţional de Fizică PROFIZ</w:t>
            </w:r>
          </w:p>
        </w:tc>
        <w:tc>
          <w:tcPr>
            <w:tcW w:w="5435" w:type="dxa"/>
            <w:tcBorders>
              <w:top w:val="single" w:sz="4" w:space="0" w:color="auto"/>
              <w:left w:val="single" w:sz="4" w:space="0" w:color="auto"/>
              <w:bottom w:val="single" w:sz="4" w:space="0" w:color="auto"/>
              <w:right w:val="double" w:sz="4" w:space="0" w:color="auto"/>
            </w:tcBorders>
            <w:vAlign w:val="center"/>
            <w:hideMark/>
          </w:tcPr>
          <w:p w:rsidR="005F6405" w:rsidRPr="00C76865" w:rsidRDefault="005F6405">
            <w:pPr>
              <w:rPr>
                <w:kern w:val="2"/>
                <w:sz w:val="22"/>
                <w:szCs w:val="22"/>
                <w:lang w:val="ro-RO" w:eastAsia="ar-SA"/>
              </w:rPr>
            </w:pPr>
            <w:r w:rsidRPr="00C76865">
              <w:rPr>
                <w:sz w:val="22"/>
                <w:szCs w:val="22"/>
              </w:rPr>
              <w:t>- Universitatea din Craiova, Departamentul de Fizică, Facultatea de Ştiinţe Exacte</w:t>
            </w:r>
          </w:p>
          <w:p w:rsidR="005F6405" w:rsidRPr="00C76865" w:rsidRDefault="005F6405">
            <w:pPr>
              <w:suppressAutoHyphens/>
              <w:rPr>
                <w:kern w:val="2"/>
                <w:sz w:val="22"/>
                <w:szCs w:val="22"/>
                <w:lang w:val="ro-RO" w:eastAsia="ar-SA"/>
              </w:rPr>
            </w:pPr>
            <w:r w:rsidRPr="00C76865">
              <w:rPr>
                <w:sz w:val="22"/>
                <w:szCs w:val="22"/>
              </w:rPr>
              <w:t>- probe on-line</w:t>
            </w:r>
          </w:p>
        </w:tc>
      </w:tr>
      <w:tr w:rsidR="005F6405" w:rsidRPr="00C76865" w:rsidTr="005F6405">
        <w:trPr>
          <w:jc w:val="center"/>
        </w:trPr>
        <w:tc>
          <w:tcPr>
            <w:tcW w:w="817" w:type="dxa"/>
            <w:tcBorders>
              <w:top w:val="single" w:sz="4" w:space="0" w:color="auto"/>
              <w:left w:val="double" w:sz="4" w:space="0" w:color="auto"/>
              <w:bottom w:val="double" w:sz="4" w:space="0" w:color="auto"/>
              <w:right w:val="single" w:sz="4" w:space="0" w:color="auto"/>
            </w:tcBorders>
            <w:vAlign w:val="center"/>
            <w:hideMark/>
          </w:tcPr>
          <w:p w:rsidR="005F6405" w:rsidRPr="00C76865" w:rsidRDefault="005F6405">
            <w:pPr>
              <w:suppressAutoHyphens/>
              <w:jc w:val="center"/>
              <w:rPr>
                <w:kern w:val="2"/>
                <w:sz w:val="22"/>
                <w:szCs w:val="22"/>
                <w:lang w:val="ro-RO" w:eastAsia="ar-SA"/>
              </w:rPr>
            </w:pPr>
            <w:r w:rsidRPr="00C76865">
              <w:rPr>
                <w:sz w:val="22"/>
                <w:szCs w:val="22"/>
              </w:rPr>
              <w:t>19</w:t>
            </w:r>
          </w:p>
        </w:tc>
        <w:tc>
          <w:tcPr>
            <w:tcW w:w="8154" w:type="dxa"/>
            <w:tcBorders>
              <w:top w:val="single" w:sz="4" w:space="0" w:color="auto"/>
              <w:left w:val="single" w:sz="4" w:space="0" w:color="auto"/>
              <w:bottom w:val="double" w:sz="4" w:space="0" w:color="auto"/>
              <w:right w:val="single" w:sz="4" w:space="0" w:color="auto"/>
            </w:tcBorders>
            <w:vAlign w:val="center"/>
            <w:hideMark/>
          </w:tcPr>
          <w:p w:rsidR="005F6405" w:rsidRPr="00C76865" w:rsidRDefault="005F6405">
            <w:pPr>
              <w:suppressAutoHyphens/>
              <w:rPr>
                <w:kern w:val="2"/>
                <w:sz w:val="22"/>
                <w:szCs w:val="22"/>
                <w:lang w:val="ro-RO" w:eastAsia="ar-SA"/>
              </w:rPr>
            </w:pPr>
            <w:r w:rsidRPr="00C76865">
              <w:rPr>
                <w:sz w:val="22"/>
                <w:szCs w:val="22"/>
              </w:rPr>
              <w:t>Concurs Naţional de Fizică pentru elevi „Hands of Universe”</w:t>
            </w:r>
          </w:p>
        </w:tc>
        <w:tc>
          <w:tcPr>
            <w:tcW w:w="5435" w:type="dxa"/>
            <w:tcBorders>
              <w:top w:val="single" w:sz="4" w:space="0" w:color="auto"/>
              <w:left w:val="single" w:sz="4" w:space="0" w:color="auto"/>
              <w:bottom w:val="double" w:sz="4" w:space="0" w:color="auto"/>
              <w:right w:val="double" w:sz="4" w:space="0" w:color="auto"/>
            </w:tcBorders>
            <w:vAlign w:val="center"/>
            <w:hideMark/>
          </w:tcPr>
          <w:p w:rsidR="005F6405" w:rsidRPr="00C76865" w:rsidRDefault="005F6405">
            <w:pPr>
              <w:rPr>
                <w:kern w:val="2"/>
                <w:sz w:val="22"/>
                <w:szCs w:val="22"/>
                <w:lang w:val="ro-RO" w:eastAsia="ar-SA"/>
              </w:rPr>
            </w:pPr>
            <w:r w:rsidRPr="00C76865">
              <w:rPr>
                <w:sz w:val="22"/>
                <w:szCs w:val="22"/>
              </w:rPr>
              <w:t>- Facultatea de Fizică, Universitatea din Bucureşti</w:t>
            </w:r>
          </w:p>
          <w:p w:rsidR="005F6405" w:rsidRPr="00C76865" w:rsidRDefault="005F6405">
            <w:pPr>
              <w:rPr>
                <w:sz w:val="22"/>
                <w:szCs w:val="22"/>
              </w:rPr>
            </w:pPr>
            <w:r w:rsidRPr="00C76865">
              <w:rPr>
                <w:sz w:val="22"/>
                <w:szCs w:val="22"/>
              </w:rPr>
              <w:t>- pentru elevi</w:t>
            </w:r>
          </w:p>
          <w:p w:rsidR="005F6405" w:rsidRPr="00C76865" w:rsidRDefault="005F6405">
            <w:pPr>
              <w:suppressAutoHyphens/>
              <w:rPr>
                <w:kern w:val="2"/>
                <w:sz w:val="22"/>
                <w:szCs w:val="22"/>
                <w:lang w:val="ro-RO" w:eastAsia="ar-SA"/>
              </w:rPr>
            </w:pPr>
            <w:r w:rsidRPr="00C76865">
              <w:rPr>
                <w:sz w:val="22"/>
                <w:szCs w:val="22"/>
              </w:rPr>
              <w:t>- prezentări PowerPoint, experimente virtuale şi aplicaţii web, experimente cu achiziţie de semnal şi software</w:t>
            </w:r>
          </w:p>
        </w:tc>
      </w:tr>
    </w:tbl>
    <w:p w:rsidR="005F6405" w:rsidRPr="00C76865" w:rsidRDefault="005F6405" w:rsidP="005F6405">
      <w:pPr>
        <w:pStyle w:val="ListParagraph"/>
        <w:shd w:val="clear" w:color="auto" w:fill="FFFFFF"/>
        <w:spacing w:after="0"/>
        <w:ind w:left="0" w:firstLine="360"/>
        <w:jc w:val="both"/>
        <w:textAlignment w:val="baseline"/>
        <w:outlineLvl w:val="1"/>
        <w:rPr>
          <w:rFonts w:ascii="Times New Roman" w:hAnsi="Times New Roman"/>
          <w:b/>
          <w:bCs/>
          <w:spacing w:val="3"/>
          <w:sz w:val="24"/>
          <w:szCs w:val="24"/>
          <w:lang w:val="en-GB"/>
        </w:rPr>
      </w:pPr>
      <w:r w:rsidRPr="00C76865">
        <w:rPr>
          <w:rFonts w:ascii="Times New Roman" w:hAnsi="Times New Roman"/>
          <w:b/>
          <w:bCs/>
          <w:spacing w:val="3"/>
          <w:sz w:val="24"/>
          <w:szCs w:val="24"/>
          <w:lang w:val="en-GB"/>
        </w:rPr>
        <w:br w:type="page"/>
      </w:r>
    </w:p>
    <w:p w:rsidR="005F6405" w:rsidRPr="00C76865" w:rsidRDefault="005F6405" w:rsidP="005F6405">
      <w:pPr>
        <w:shd w:val="clear" w:color="auto" w:fill="FFFFFF"/>
        <w:textAlignment w:val="baseline"/>
        <w:outlineLvl w:val="1"/>
        <w:rPr>
          <w:b/>
          <w:bCs/>
          <w:spacing w:val="3"/>
          <w:sz w:val="24"/>
          <w:szCs w:val="24"/>
        </w:rPr>
      </w:pPr>
      <w:r w:rsidRPr="00012C87">
        <w:rPr>
          <w:b/>
          <w:bCs/>
          <w:spacing w:val="3"/>
          <w:sz w:val="24"/>
          <w:szCs w:val="24"/>
          <w:highlight w:val="yellow"/>
        </w:rPr>
        <w:lastRenderedPageBreak/>
        <w:t>Domeniul INFORMATICĂ</w:t>
      </w:r>
    </w:p>
    <w:p w:rsidR="005F6405" w:rsidRPr="00C76865" w:rsidRDefault="005F6405" w:rsidP="005F6405">
      <w:pPr>
        <w:shd w:val="clear" w:color="auto" w:fill="FFFFFF"/>
        <w:textAlignment w:val="baseline"/>
        <w:outlineLvl w:val="1"/>
        <w:rPr>
          <w:b/>
          <w:bCs/>
          <w:spacing w:val="3"/>
          <w:sz w:val="24"/>
          <w:szCs w:val="24"/>
          <w:lang w:val="ro-RO"/>
        </w:rPr>
      </w:pPr>
    </w:p>
    <w:p w:rsidR="005F6405" w:rsidRPr="00C76865" w:rsidRDefault="005F6405" w:rsidP="005F6405">
      <w:pPr>
        <w:pStyle w:val="ListParagraph"/>
        <w:shd w:val="clear" w:color="auto" w:fill="FFFFFF"/>
        <w:spacing w:after="0"/>
        <w:ind w:left="360"/>
        <w:textAlignment w:val="baseline"/>
        <w:outlineLvl w:val="1"/>
        <w:rPr>
          <w:rFonts w:ascii="Times New Roman" w:hAnsi="Times New Roman"/>
          <w:b/>
          <w:bCs/>
          <w:spacing w:val="3"/>
          <w:sz w:val="24"/>
          <w:szCs w:val="24"/>
        </w:rPr>
      </w:pPr>
      <w:r w:rsidRPr="00C76865">
        <w:rPr>
          <w:rFonts w:ascii="Times New Roman" w:hAnsi="Times New Roman"/>
          <w:b/>
          <w:bCs/>
          <w:spacing w:val="3"/>
          <w:sz w:val="24"/>
          <w:szCs w:val="24"/>
          <w:u w:val="single"/>
        </w:rPr>
        <w:t>Criterii de admitere 2016</w:t>
      </w:r>
      <w:r w:rsidRPr="00C76865">
        <w:rPr>
          <w:rFonts w:ascii="Times New Roman" w:hAnsi="Times New Roman"/>
          <w:b/>
          <w:bCs/>
          <w:spacing w:val="3"/>
          <w:sz w:val="24"/>
          <w:szCs w:val="24"/>
        </w:rPr>
        <w:t xml:space="preserve">- </w:t>
      </w:r>
    </w:p>
    <w:p w:rsidR="005F6405" w:rsidRPr="00C76865" w:rsidRDefault="005F6405" w:rsidP="005F6405">
      <w:pPr>
        <w:pStyle w:val="ListParagraph"/>
        <w:shd w:val="clear" w:color="auto" w:fill="FFFFFF"/>
        <w:spacing w:after="0"/>
        <w:ind w:left="360"/>
        <w:textAlignment w:val="baseline"/>
        <w:outlineLvl w:val="1"/>
        <w:rPr>
          <w:rFonts w:ascii="Times New Roman" w:hAnsi="Times New Roman"/>
          <w:b/>
          <w:bCs/>
          <w:spacing w:val="3"/>
          <w:sz w:val="24"/>
          <w:szCs w:val="24"/>
        </w:rPr>
      </w:pPr>
    </w:p>
    <w:tbl>
      <w:tblPr>
        <w:tblW w:w="11535" w:type="dxa"/>
        <w:jc w:val="center"/>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5"/>
        <w:gridCol w:w="2700"/>
        <w:gridCol w:w="6570"/>
      </w:tblGrid>
      <w:tr w:rsidR="005F6405" w:rsidRPr="00C76865" w:rsidTr="00C76865">
        <w:trPr>
          <w:trHeight w:val="443"/>
          <w:jc w:val="center"/>
        </w:trPr>
        <w:tc>
          <w:tcPr>
            <w:tcW w:w="2265" w:type="dxa"/>
            <w:tcBorders>
              <w:top w:val="single" w:sz="4" w:space="0" w:color="000000"/>
              <w:left w:val="single" w:sz="4" w:space="0" w:color="000000"/>
              <w:bottom w:val="single" w:sz="4" w:space="0" w:color="000000"/>
              <w:right w:val="single" w:sz="4" w:space="0" w:color="000000"/>
            </w:tcBorders>
          </w:tcPr>
          <w:p w:rsidR="005F6405" w:rsidRPr="00C76865" w:rsidRDefault="005F6405">
            <w:pPr>
              <w:jc w:val="center"/>
              <w:rPr>
                <w:b/>
                <w:bCs/>
                <w:kern w:val="2"/>
                <w:sz w:val="24"/>
                <w:szCs w:val="24"/>
                <w:lang w:val="en-GB" w:eastAsia="ar-SA"/>
              </w:rPr>
            </w:pPr>
            <w:r w:rsidRPr="00C76865">
              <w:rPr>
                <w:b/>
                <w:bCs/>
                <w:sz w:val="24"/>
                <w:szCs w:val="24"/>
                <w:lang w:val="en-GB"/>
              </w:rPr>
              <w:t>Specializarea</w:t>
            </w:r>
          </w:p>
          <w:p w:rsidR="005F6405" w:rsidRPr="00C76865" w:rsidRDefault="005F6405">
            <w:pPr>
              <w:suppressAutoHyphens/>
              <w:jc w:val="center"/>
              <w:rPr>
                <w:kern w:val="2"/>
                <w:sz w:val="24"/>
                <w:szCs w:val="24"/>
                <w:lang w:val="en-GB" w:eastAsia="ar-SA"/>
              </w:rPr>
            </w:pPr>
          </w:p>
        </w:tc>
        <w:tc>
          <w:tcPr>
            <w:tcW w:w="2700" w:type="dxa"/>
            <w:tcBorders>
              <w:top w:val="single" w:sz="4" w:space="0" w:color="000000"/>
              <w:left w:val="single" w:sz="4" w:space="0" w:color="000000"/>
              <w:bottom w:val="single" w:sz="4" w:space="0" w:color="000000"/>
              <w:right w:val="single" w:sz="4" w:space="0" w:color="000000"/>
            </w:tcBorders>
            <w:hideMark/>
          </w:tcPr>
          <w:p w:rsidR="005F6405" w:rsidRPr="00C76865" w:rsidRDefault="005F6405">
            <w:pPr>
              <w:jc w:val="center"/>
              <w:rPr>
                <w:kern w:val="2"/>
                <w:sz w:val="24"/>
                <w:szCs w:val="24"/>
                <w:lang w:val="en-GB" w:eastAsia="ar-SA"/>
              </w:rPr>
            </w:pPr>
            <w:r w:rsidRPr="00C76865">
              <w:rPr>
                <w:sz w:val="24"/>
                <w:szCs w:val="24"/>
                <w:lang w:val="en-GB"/>
              </w:rPr>
              <w:t>Nr. Credite</w:t>
            </w:r>
          </w:p>
          <w:p w:rsidR="005F6405" w:rsidRPr="00C76865" w:rsidRDefault="005F6405">
            <w:pPr>
              <w:suppressAutoHyphens/>
              <w:jc w:val="center"/>
              <w:rPr>
                <w:kern w:val="2"/>
                <w:sz w:val="24"/>
                <w:szCs w:val="24"/>
                <w:lang w:val="en-GB" w:eastAsia="ar-SA"/>
              </w:rPr>
            </w:pPr>
            <w:r w:rsidRPr="00C76865">
              <w:rPr>
                <w:sz w:val="24"/>
                <w:szCs w:val="24"/>
                <w:lang w:val="en-GB"/>
              </w:rPr>
              <w:t>Durata de scolarizare</w:t>
            </w:r>
          </w:p>
        </w:tc>
        <w:tc>
          <w:tcPr>
            <w:tcW w:w="6570" w:type="dxa"/>
            <w:tcBorders>
              <w:top w:val="single" w:sz="4" w:space="0" w:color="000000"/>
              <w:left w:val="single" w:sz="4" w:space="0" w:color="000000"/>
              <w:bottom w:val="single" w:sz="4" w:space="0" w:color="000000"/>
              <w:right w:val="single" w:sz="4" w:space="0" w:color="000000"/>
            </w:tcBorders>
            <w:hideMark/>
          </w:tcPr>
          <w:p w:rsidR="005F6405" w:rsidRPr="00C76865" w:rsidRDefault="005F6405">
            <w:pPr>
              <w:suppressAutoHyphens/>
              <w:jc w:val="center"/>
              <w:rPr>
                <w:b/>
                <w:bCs/>
                <w:kern w:val="2"/>
                <w:sz w:val="24"/>
                <w:szCs w:val="24"/>
                <w:lang w:val="en-GB" w:eastAsia="ar-SA"/>
              </w:rPr>
            </w:pPr>
            <w:r w:rsidRPr="00C76865">
              <w:rPr>
                <w:b/>
                <w:bCs/>
                <w:sz w:val="24"/>
                <w:szCs w:val="24"/>
                <w:lang w:val="en-GB"/>
              </w:rPr>
              <w:t>Criterii de admitere</w:t>
            </w:r>
          </w:p>
        </w:tc>
      </w:tr>
      <w:tr w:rsidR="005F6405" w:rsidRPr="00C76865" w:rsidTr="00C76865">
        <w:trPr>
          <w:cantSplit/>
          <w:trHeight w:val="3100"/>
          <w:jc w:val="center"/>
        </w:trPr>
        <w:tc>
          <w:tcPr>
            <w:tcW w:w="2265" w:type="dxa"/>
            <w:tcBorders>
              <w:top w:val="single" w:sz="4" w:space="0" w:color="000000"/>
              <w:left w:val="single" w:sz="4" w:space="0" w:color="000000"/>
              <w:bottom w:val="single" w:sz="4" w:space="0" w:color="000000"/>
              <w:right w:val="single" w:sz="4" w:space="0" w:color="000000"/>
            </w:tcBorders>
          </w:tcPr>
          <w:p w:rsidR="005F6405" w:rsidRPr="00C76865" w:rsidRDefault="005F6405">
            <w:pPr>
              <w:spacing w:line="360" w:lineRule="auto"/>
              <w:jc w:val="both"/>
              <w:rPr>
                <w:kern w:val="2"/>
                <w:sz w:val="24"/>
                <w:szCs w:val="24"/>
                <w:lang w:val="en-GB" w:eastAsia="ar-SA"/>
              </w:rPr>
            </w:pPr>
          </w:p>
          <w:p w:rsidR="005F6405" w:rsidRPr="00C76865" w:rsidRDefault="005F6405">
            <w:pPr>
              <w:spacing w:line="360" w:lineRule="auto"/>
              <w:jc w:val="both"/>
              <w:rPr>
                <w:sz w:val="24"/>
                <w:szCs w:val="24"/>
                <w:lang w:val="en-GB"/>
              </w:rPr>
            </w:pPr>
          </w:p>
          <w:p w:rsidR="005F6405" w:rsidRPr="00C76865" w:rsidRDefault="005F6405">
            <w:pPr>
              <w:spacing w:line="360" w:lineRule="auto"/>
              <w:jc w:val="both"/>
              <w:rPr>
                <w:b/>
                <w:bCs/>
                <w:sz w:val="24"/>
                <w:szCs w:val="24"/>
                <w:lang w:val="en-GB"/>
              </w:rPr>
            </w:pPr>
            <w:r w:rsidRPr="00012C87">
              <w:rPr>
                <w:b/>
                <w:bCs/>
                <w:sz w:val="24"/>
                <w:szCs w:val="24"/>
                <w:highlight w:val="yellow"/>
                <w:lang w:val="en-GB"/>
              </w:rPr>
              <w:t>Informatică</w:t>
            </w:r>
          </w:p>
          <w:p w:rsidR="005F6405" w:rsidRPr="00C76865" w:rsidRDefault="005F6405">
            <w:pPr>
              <w:spacing w:line="360" w:lineRule="auto"/>
              <w:jc w:val="both"/>
              <w:rPr>
                <w:sz w:val="24"/>
                <w:szCs w:val="24"/>
                <w:lang w:val="ro-RO"/>
              </w:rPr>
            </w:pPr>
            <w:r w:rsidRPr="00C76865">
              <w:rPr>
                <w:sz w:val="24"/>
                <w:szCs w:val="24"/>
              </w:rPr>
              <w:t>(acreditată)</w:t>
            </w:r>
          </w:p>
          <w:p w:rsidR="005F6405" w:rsidRPr="00C76865" w:rsidRDefault="005F6405">
            <w:pPr>
              <w:suppressAutoHyphens/>
              <w:spacing w:line="360" w:lineRule="auto"/>
              <w:jc w:val="both"/>
              <w:rPr>
                <w:kern w:val="2"/>
                <w:sz w:val="24"/>
                <w:szCs w:val="24"/>
                <w:lang w:val="en-GB" w:eastAsia="ar-SA"/>
              </w:rPr>
            </w:pPr>
          </w:p>
        </w:tc>
        <w:tc>
          <w:tcPr>
            <w:tcW w:w="2700" w:type="dxa"/>
            <w:tcBorders>
              <w:top w:val="single" w:sz="4" w:space="0" w:color="000000"/>
              <w:left w:val="single" w:sz="4" w:space="0" w:color="000000"/>
              <w:bottom w:val="single" w:sz="4" w:space="0" w:color="000000"/>
              <w:right w:val="single" w:sz="4" w:space="0" w:color="000000"/>
            </w:tcBorders>
          </w:tcPr>
          <w:p w:rsidR="005F6405" w:rsidRPr="00C76865" w:rsidRDefault="005F6405">
            <w:pPr>
              <w:spacing w:line="360" w:lineRule="auto"/>
              <w:jc w:val="center"/>
              <w:rPr>
                <w:kern w:val="2"/>
                <w:sz w:val="24"/>
                <w:szCs w:val="24"/>
                <w:lang w:val="en-GB" w:eastAsia="ar-SA"/>
              </w:rPr>
            </w:pPr>
          </w:p>
          <w:p w:rsidR="005F6405" w:rsidRPr="00C76865" w:rsidRDefault="005F6405">
            <w:pPr>
              <w:spacing w:line="360" w:lineRule="auto"/>
              <w:jc w:val="center"/>
              <w:rPr>
                <w:sz w:val="24"/>
                <w:szCs w:val="24"/>
                <w:lang w:val="en-GB"/>
              </w:rPr>
            </w:pPr>
          </w:p>
          <w:p w:rsidR="005F6405" w:rsidRPr="00C76865" w:rsidRDefault="005F6405">
            <w:pPr>
              <w:suppressAutoHyphens/>
              <w:spacing w:line="360" w:lineRule="auto"/>
              <w:jc w:val="center"/>
              <w:rPr>
                <w:kern w:val="2"/>
                <w:sz w:val="24"/>
                <w:szCs w:val="24"/>
                <w:lang w:val="en-GB" w:eastAsia="ar-SA"/>
              </w:rPr>
            </w:pPr>
            <w:r w:rsidRPr="00C76865">
              <w:rPr>
                <w:sz w:val="24"/>
                <w:szCs w:val="24"/>
                <w:lang w:val="en-GB"/>
              </w:rPr>
              <w:t>180/6 semestre</w:t>
            </w:r>
          </w:p>
        </w:tc>
        <w:tc>
          <w:tcPr>
            <w:tcW w:w="6570" w:type="dxa"/>
            <w:tcBorders>
              <w:top w:val="single" w:sz="4" w:space="0" w:color="000000"/>
              <w:left w:val="single" w:sz="4" w:space="0" w:color="000000"/>
              <w:bottom w:val="single" w:sz="4" w:space="0" w:color="000000"/>
              <w:right w:val="single" w:sz="4" w:space="0" w:color="000000"/>
            </w:tcBorders>
          </w:tcPr>
          <w:p w:rsidR="005F6405" w:rsidRPr="00C76865" w:rsidRDefault="005F6405">
            <w:pPr>
              <w:spacing w:line="360" w:lineRule="auto"/>
              <w:jc w:val="both"/>
              <w:rPr>
                <w:b/>
                <w:bCs/>
                <w:kern w:val="2"/>
                <w:sz w:val="24"/>
                <w:szCs w:val="24"/>
                <w:lang w:val="ro-RO" w:eastAsia="ar-SA"/>
              </w:rPr>
            </w:pPr>
            <w:r w:rsidRPr="00C76865">
              <w:rPr>
                <w:b/>
                <w:bCs/>
                <w:sz w:val="24"/>
                <w:szCs w:val="24"/>
              </w:rPr>
              <w:t>Diploma de bacalaureat</w:t>
            </w:r>
          </w:p>
          <w:p w:rsidR="005F6405" w:rsidRPr="00C76865" w:rsidRDefault="005F6405">
            <w:pPr>
              <w:spacing w:line="360" w:lineRule="auto"/>
              <w:jc w:val="both"/>
              <w:rPr>
                <w:b/>
                <w:bCs/>
                <w:sz w:val="24"/>
                <w:szCs w:val="24"/>
              </w:rPr>
            </w:pPr>
          </w:p>
          <w:p w:rsidR="005F6405" w:rsidRPr="00012C87" w:rsidRDefault="005F6405">
            <w:pPr>
              <w:spacing w:line="360" w:lineRule="auto"/>
              <w:jc w:val="both"/>
              <w:rPr>
                <w:b/>
                <w:bCs/>
                <w:sz w:val="24"/>
                <w:szCs w:val="24"/>
                <w:highlight w:val="yellow"/>
              </w:rPr>
            </w:pPr>
            <w:r w:rsidRPr="00012C87">
              <w:rPr>
                <w:b/>
                <w:bCs/>
                <w:sz w:val="24"/>
                <w:szCs w:val="24"/>
                <w:highlight w:val="yellow"/>
              </w:rPr>
              <w:t>Media de admitere:</w:t>
            </w:r>
          </w:p>
          <w:p w:rsidR="005F6405" w:rsidRPr="00C76865" w:rsidRDefault="005F6405">
            <w:pPr>
              <w:spacing w:line="360" w:lineRule="auto"/>
              <w:jc w:val="both"/>
              <w:rPr>
                <w:b/>
                <w:bCs/>
                <w:i/>
                <w:iCs/>
                <w:sz w:val="24"/>
                <w:szCs w:val="24"/>
                <w:u w:val="single"/>
              </w:rPr>
            </w:pPr>
            <w:r w:rsidRPr="00012C87">
              <w:rPr>
                <w:b/>
                <w:bCs/>
                <w:i/>
                <w:iCs/>
                <w:sz w:val="24"/>
                <w:szCs w:val="24"/>
                <w:highlight w:val="yellow"/>
                <w:u w:val="single"/>
              </w:rPr>
              <w:t>La alegere</w:t>
            </w:r>
          </w:p>
          <w:p w:rsidR="005F6405" w:rsidRPr="00C76865" w:rsidRDefault="005F6405" w:rsidP="005F6405">
            <w:pPr>
              <w:numPr>
                <w:ilvl w:val="0"/>
                <w:numId w:val="3"/>
              </w:numPr>
              <w:tabs>
                <w:tab w:val="num" w:pos="49"/>
                <w:tab w:val="left" w:pos="229"/>
              </w:tabs>
              <w:ind w:left="0" w:firstLine="0"/>
              <w:jc w:val="both"/>
              <w:rPr>
                <w:spacing w:val="3"/>
                <w:sz w:val="24"/>
                <w:szCs w:val="24"/>
                <w:bdr w:val="none" w:sz="0" w:space="0" w:color="auto" w:frame="1"/>
              </w:rPr>
            </w:pPr>
            <w:r w:rsidRPr="00C76865">
              <w:rPr>
                <w:b/>
                <w:bCs/>
                <w:spacing w:val="3"/>
                <w:sz w:val="24"/>
                <w:szCs w:val="24"/>
                <w:bdr w:val="none" w:sz="0" w:space="0" w:color="auto" w:frame="1"/>
              </w:rPr>
              <w:t>media general</w:t>
            </w:r>
            <w:r w:rsidRPr="00C76865">
              <w:rPr>
                <w:b/>
                <w:bCs/>
                <w:sz w:val="24"/>
                <w:szCs w:val="24"/>
                <w:lang w:val="it-IT"/>
              </w:rPr>
              <w:t>ă</w:t>
            </w:r>
            <w:r w:rsidRPr="00C76865">
              <w:rPr>
                <w:b/>
                <w:bCs/>
                <w:spacing w:val="3"/>
                <w:sz w:val="24"/>
                <w:szCs w:val="24"/>
                <w:bdr w:val="none" w:sz="0" w:space="0" w:color="auto" w:frame="1"/>
              </w:rPr>
              <w:t xml:space="preserve"> la bacalaureat;</w:t>
            </w:r>
          </w:p>
          <w:p w:rsidR="005F6405" w:rsidRPr="00C76865" w:rsidRDefault="005F6405">
            <w:pPr>
              <w:tabs>
                <w:tab w:val="left" w:pos="229"/>
              </w:tabs>
              <w:jc w:val="both"/>
              <w:rPr>
                <w:spacing w:val="3"/>
                <w:sz w:val="24"/>
                <w:szCs w:val="24"/>
                <w:bdr w:val="none" w:sz="0" w:space="0" w:color="auto" w:frame="1"/>
              </w:rPr>
            </w:pPr>
            <w:r w:rsidRPr="00C76865">
              <w:rPr>
                <w:spacing w:val="3"/>
                <w:sz w:val="24"/>
                <w:szCs w:val="24"/>
                <w:bdr w:val="none" w:sz="0" w:space="0" w:color="auto" w:frame="1"/>
              </w:rPr>
              <w:t xml:space="preserve"> </w:t>
            </w:r>
          </w:p>
          <w:p w:rsidR="005F6405" w:rsidRPr="00C76865" w:rsidRDefault="005F6405" w:rsidP="005F6405">
            <w:pPr>
              <w:numPr>
                <w:ilvl w:val="0"/>
                <w:numId w:val="3"/>
              </w:numPr>
              <w:tabs>
                <w:tab w:val="num" w:pos="49"/>
                <w:tab w:val="left" w:pos="229"/>
              </w:tabs>
              <w:ind w:left="0" w:firstLine="0"/>
              <w:jc w:val="both"/>
              <w:rPr>
                <w:b/>
                <w:bCs/>
                <w:sz w:val="24"/>
                <w:szCs w:val="24"/>
              </w:rPr>
            </w:pPr>
            <w:r w:rsidRPr="00C76865">
              <w:rPr>
                <w:b/>
                <w:bCs/>
                <w:spacing w:val="3"/>
                <w:sz w:val="24"/>
                <w:szCs w:val="24"/>
                <w:bdr w:val="none" w:sz="0" w:space="0" w:color="auto" w:frame="1"/>
                <w:shd w:val="clear" w:color="auto" w:fill="FFFFFF"/>
              </w:rPr>
              <w:t>nota</w:t>
            </w:r>
            <w:r w:rsidRPr="00C76865">
              <w:rPr>
                <w:spacing w:val="3"/>
                <w:sz w:val="24"/>
                <w:szCs w:val="24"/>
                <w:bdr w:val="none" w:sz="0" w:space="0" w:color="auto" w:frame="1"/>
                <w:shd w:val="clear" w:color="auto" w:fill="FFFFFF"/>
              </w:rPr>
              <w:t xml:space="preserve"> la </w:t>
            </w:r>
            <w:r w:rsidRPr="00C76865">
              <w:rPr>
                <w:b/>
                <w:bCs/>
                <w:spacing w:val="3"/>
                <w:sz w:val="24"/>
                <w:szCs w:val="24"/>
                <w:bdr w:val="none" w:sz="0" w:space="0" w:color="auto" w:frame="1"/>
                <w:shd w:val="clear" w:color="auto" w:fill="FFFFFF"/>
              </w:rPr>
              <w:t xml:space="preserve">Matematică </w:t>
            </w:r>
            <w:r w:rsidRPr="00C76865">
              <w:rPr>
                <w:spacing w:val="3"/>
                <w:sz w:val="24"/>
                <w:szCs w:val="24"/>
                <w:bdr w:val="none" w:sz="0" w:space="0" w:color="auto" w:frame="1"/>
                <w:shd w:val="clear" w:color="auto" w:fill="FFFFFF"/>
              </w:rPr>
              <w:t>din cadrul examenului de bacalaureat</w:t>
            </w:r>
            <w:r w:rsidRPr="00C76865">
              <w:rPr>
                <w:b/>
                <w:bCs/>
                <w:spacing w:val="3"/>
                <w:sz w:val="24"/>
                <w:szCs w:val="24"/>
                <w:bdr w:val="none" w:sz="0" w:space="0" w:color="auto" w:frame="1"/>
                <w:shd w:val="clear" w:color="auto" w:fill="FFFFFF"/>
              </w:rPr>
              <w:t xml:space="preserve">; </w:t>
            </w:r>
          </w:p>
          <w:p w:rsidR="005F6405" w:rsidRPr="00C76865" w:rsidRDefault="005F6405">
            <w:pPr>
              <w:tabs>
                <w:tab w:val="left" w:pos="229"/>
              </w:tabs>
              <w:jc w:val="both"/>
              <w:rPr>
                <w:b/>
                <w:bCs/>
                <w:sz w:val="24"/>
                <w:szCs w:val="24"/>
              </w:rPr>
            </w:pPr>
          </w:p>
          <w:p w:rsidR="005F6405" w:rsidRPr="00C76865" w:rsidRDefault="005F6405" w:rsidP="005F6405">
            <w:pPr>
              <w:numPr>
                <w:ilvl w:val="0"/>
                <w:numId w:val="3"/>
              </w:numPr>
              <w:tabs>
                <w:tab w:val="num" w:pos="49"/>
                <w:tab w:val="left" w:pos="229"/>
              </w:tabs>
              <w:ind w:left="0" w:firstLine="0"/>
              <w:jc w:val="both"/>
              <w:rPr>
                <w:b/>
                <w:bCs/>
                <w:sz w:val="24"/>
                <w:szCs w:val="24"/>
              </w:rPr>
            </w:pPr>
            <w:r w:rsidRPr="00C76865">
              <w:rPr>
                <w:b/>
                <w:bCs/>
                <w:spacing w:val="3"/>
                <w:sz w:val="24"/>
                <w:szCs w:val="24"/>
                <w:bdr w:val="none" w:sz="0" w:space="0" w:color="auto" w:frame="1"/>
                <w:shd w:val="clear" w:color="auto" w:fill="FFFFFF"/>
              </w:rPr>
              <w:t>nota</w:t>
            </w:r>
            <w:r w:rsidRPr="00C76865">
              <w:rPr>
                <w:spacing w:val="3"/>
                <w:sz w:val="24"/>
                <w:szCs w:val="24"/>
                <w:bdr w:val="none" w:sz="0" w:space="0" w:color="auto" w:frame="1"/>
                <w:shd w:val="clear" w:color="auto" w:fill="FFFFFF"/>
              </w:rPr>
              <w:t xml:space="preserve"> la </w:t>
            </w:r>
            <w:r w:rsidRPr="00C76865">
              <w:rPr>
                <w:b/>
                <w:bCs/>
                <w:spacing w:val="3"/>
                <w:sz w:val="24"/>
                <w:szCs w:val="24"/>
                <w:bdr w:val="none" w:sz="0" w:space="0" w:color="auto" w:frame="1"/>
                <w:shd w:val="clear" w:color="auto" w:fill="FFFFFF"/>
              </w:rPr>
              <w:t xml:space="preserve">Informatică </w:t>
            </w:r>
            <w:r w:rsidRPr="00C76865">
              <w:rPr>
                <w:spacing w:val="3"/>
                <w:sz w:val="24"/>
                <w:szCs w:val="24"/>
                <w:bdr w:val="none" w:sz="0" w:space="0" w:color="auto" w:frame="1"/>
                <w:shd w:val="clear" w:color="auto" w:fill="FFFFFF"/>
              </w:rPr>
              <w:t>din cadrul examenului de bacalaureat</w:t>
            </w:r>
            <w:r w:rsidRPr="00C76865">
              <w:rPr>
                <w:b/>
                <w:bCs/>
                <w:spacing w:val="3"/>
                <w:sz w:val="24"/>
                <w:szCs w:val="24"/>
                <w:bdr w:val="none" w:sz="0" w:space="0" w:color="auto" w:frame="1"/>
                <w:shd w:val="clear" w:color="auto" w:fill="FFFFFF"/>
              </w:rPr>
              <w:t xml:space="preserve">; </w:t>
            </w:r>
          </w:p>
          <w:p w:rsidR="005F6405" w:rsidRPr="00C76865" w:rsidRDefault="005F6405">
            <w:pPr>
              <w:tabs>
                <w:tab w:val="left" w:pos="229"/>
              </w:tabs>
              <w:suppressAutoHyphens/>
              <w:jc w:val="both"/>
              <w:rPr>
                <w:b/>
                <w:bCs/>
                <w:kern w:val="2"/>
                <w:sz w:val="24"/>
                <w:szCs w:val="24"/>
                <w:lang w:val="ro-RO" w:eastAsia="ar-SA"/>
              </w:rPr>
            </w:pPr>
          </w:p>
        </w:tc>
      </w:tr>
    </w:tbl>
    <w:p w:rsidR="005F6405" w:rsidRPr="00C76865" w:rsidRDefault="005F6405" w:rsidP="005F6405">
      <w:pPr>
        <w:pStyle w:val="ListParagraph"/>
        <w:shd w:val="clear" w:color="auto" w:fill="FFFFFF"/>
        <w:spacing w:after="0"/>
        <w:ind w:left="0"/>
        <w:textAlignment w:val="baseline"/>
        <w:outlineLvl w:val="1"/>
        <w:rPr>
          <w:rFonts w:ascii="Times New Roman" w:hAnsi="Times New Roman"/>
          <w:b/>
          <w:bCs/>
          <w:spacing w:val="3"/>
          <w:kern w:val="2"/>
          <w:sz w:val="24"/>
          <w:szCs w:val="24"/>
          <w:lang w:val="en-GB" w:eastAsia="ar-SA"/>
        </w:rPr>
      </w:pPr>
    </w:p>
    <w:p w:rsidR="005F6405" w:rsidRPr="00C76865" w:rsidRDefault="005F6405" w:rsidP="005F6405">
      <w:pPr>
        <w:pStyle w:val="ListParagraph"/>
        <w:shd w:val="clear" w:color="auto" w:fill="FFFFFF"/>
        <w:spacing w:after="0"/>
        <w:ind w:left="360"/>
        <w:textAlignment w:val="baseline"/>
        <w:outlineLvl w:val="1"/>
        <w:rPr>
          <w:rFonts w:ascii="Times New Roman" w:hAnsi="Times New Roman"/>
          <w:b/>
          <w:bCs/>
          <w:spacing w:val="3"/>
          <w:sz w:val="24"/>
          <w:szCs w:val="24"/>
          <w:u w:val="single"/>
        </w:rPr>
      </w:pPr>
      <w:r w:rsidRPr="00C76865">
        <w:rPr>
          <w:rFonts w:ascii="Times New Roman" w:hAnsi="Times New Roman"/>
          <w:b/>
          <w:bCs/>
          <w:sz w:val="24"/>
          <w:szCs w:val="24"/>
          <w:u w:val="single"/>
          <w:lang w:val="it-IT"/>
        </w:rPr>
        <w:t>FACILITĂŢI la</w:t>
      </w:r>
      <w:r w:rsidRPr="00C76865">
        <w:rPr>
          <w:rFonts w:ascii="Times New Roman" w:hAnsi="Times New Roman"/>
          <w:b/>
          <w:bCs/>
          <w:spacing w:val="3"/>
          <w:sz w:val="24"/>
          <w:szCs w:val="24"/>
          <w:u w:val="single"/>
        </w:rPr>
        <w:t xml:space="preserve"> admitere - nivel licenţă 2016</w:t>
      </w:r>
    </w:p>
    <w:p w:rsidR="005F6405" w:rsidRPr="00C76865" w:rsidRDefault="005F6405" w:rsidP="005F6405">
      <w:pPr>
        <w:pStyle w:val="ListParagraph"/>
        <w:shd w:val="clear" w:color="auto" w:fill="FFFFFF"/>
        <w:spacing w:after="0"/>
        <w:ind w:left="360"/>
        <w:textAlignment w:val="baseline"/>
        <w:outlineLvl w:val="1"/>
        <w:rPr>
          <w:rFonts w:ascii="Times New Roman" w:hAnsi="Times New Roman"/>
          <w:b/>
          <w:bCs/>
          <w:spacing w:val="3"/>
          <w:sz w:val="24"/>
          <w:szCs w:val="24"/>
          <w:u w:val="single"/>
          <w:lang w:val="ro-RO"/>
        </w:rPr>
      </w:pPr>
    </w:p>
    <w:p w:rsidR="005F6405" w:rsidRPr="00C76865" w:rsidRDefault="005F6405" w:rsidP="005F6405">
      <w:pPr>
        <w:jc w:val="both"/>
        <w:rPr>
          <w:sz w:val="24"/>
          <w:szCs w:val="24"/>
          <w:lang w:val="it-IT"/>
        </w:rPr>
      </w:pPr>
      <w:r w:rsidRPr="00C76865">
        <w:rPr>
          <w:b/>
          <w:bCs/>
          <w:i/>
          <w:iCs/>
          <w:sz w:val="24"/>
          <w:szCs w:val="24"/>
          <w:lang w:val="en-GB"/>
        </w:rPr>
        <w:t>Facultatea de Ştiinţe</w:t>
      </w:r>
      <w:r w:rsidRPr="00C76865">
        <w:rPr>
          <w:sz w:val="24"/>
          <w:szCs w:val="24"/>
          <w:lang w:val="en-GB"/>
        </w:rPr>
        <w:t xml:space="preserve">, prin aprobarea Consiliului facultăţii, acordă următoarele </w:t>
      </w:r>
      <w:r w:rsidRPr="00C76865">
        <w:rPr>
          <w:b/>
          <w:bCs/>
          <w:sz w:val="24"/>
          <w:szCs w:val="24"/>
          <w:lang w:val="it-IT"/>
        </w:rPr>
        <w:t>FACILITĂŢI</w:t>
      </w:r>
      <w:r w:rsidRPr="00C76865">
        <w:rPr>
          <w:sz w:val="24"/>
          <w:szCs w:val="24"/>
          <w:lang w:val="it-IT"/>
        </w:rPr>
        <w:t xml:space="preserve"> candidaţilor:</w:t>
      </w:r>
    </w:p>
    <w:p w:rsidR="005F6405" w:rsidRPr="00C76865" w:rsidRDefault="005F6405" w:rsidP="005F6405">
      <w:pPr>
        <w:jc w:val="both"/>
        <w:rPr>
          <w:sz w:val="24"/>
          <w:szCs w:val="24"/>
          <w:lang w:val="it-IT"/>
        </w:rPr>
      </w:pPr>
    </w:p>
    <w:p w:rsidR="005F6405" w:rsidRPr="00C76865" w:rsidRDefault="005F6405" w:rsidP="005F6405">
      <w:pPr>
        <w:jc w:val="both"/>
        <w:rPr>
          <w:b/>
          <w:bCs/>
          <w:i/>
          <w:iCs/>
          <w:sz w:val="24"/>
          <w:szCs w:val="24"/>
          <w:u w:val="single"/>
          <w:lang w:val="it-IT"/>
        </w:rPr>
      </w:pPr>
      <w:r w:rsidRPr="00C76865">
        <w:rPr>
          <w:b/>
          <w:bCs/>
          <w:i/>
          <w:iCs/>
          <w:sz w:val="24"/>
          <w:szCs w:val="24"/>
          <w:lang w:val="it-IT"/>
        </w:rPr>
        <w:t xml:space="preserve">(1) </w:t>
      </w:r>
      <w:r w:rsidRPr="00C76865">
        <w:rPr>
          <w:i/>
          <w:iCs/>
          <w:sz w:val="24"/>
          <w:szCs w:val="24"/>
          <w:u w:val="single"/>
          <w:lang w:val="it-IT"/>
        </w:rPr>
        <w:t>Sunt notaţi</w:t>
      </w:r>
      <w:r w:rsidRPr="00C76865">
        <w:rPr>
          <w:b/>
          <w:bCs/>
          <w:i/>
          <w:iCs/>
          <w:sz w:val="24"/>
          <w:szCs w:val="24"/>
          <w:u w:val="single"/>
          <w:lang w:val="it-IT"/>
        </w:rPr>
        <w:t xml:space="preserve"> </w:t>
      </w:r>
      <w:r w:rsidRPr="00C76865">
        <w:rPr>
          <w:i/>
          <w:iCs/>
          <w:sz w:val="24"/>
          <w:szCs w:val="24"/>
          <w:u w:val="single"/>
          <w:lang w:val="it-IT"/>
        </w:rPr>
        <w:t>cu</w:t>
      </w:r>
      <w:r w:rsidRPr="00C76865">
        <w:rPr>
          <w:b/>
          <w:bCs/>
          <w:i/>
          <w:iCs/>
          <w:sz w:val="24"/>
          <w:szCs w:val="24"/>
          <w:u w:val="single"/>
          <w:lang w:val="it-IT"/>
        </w:rPr>
        <w:t xml:space="preserve"> media generală de admitere 10 </w:t>
      </w:r>
      <w:r w:rsidRPr="00C76865">
        <w:rPr>
          <w:i/>
          <w:iCs/>
          <w:sz w:val="24"/>
          <w:szCs w:val="24"/>
          <w:u w:val="single"/>
          <w:lang w:val="it-IT"/>
        </w:rPr>
        <w:t>următorii candidaţi:</w:t>
      </w:r>
    </w:p>
    <w:p w:rsidR="005F6405" w:rsidRPr="00C76865" w:rsidRDefault="005F6405" w:rsidP="005F6405">
      <w:pPr>
        <w:jc w:val="both"/>
        <w:rPr>
          <w:sz w:val="24"/>
          <w:szCs w:val="24"/>
        </w:rPr>
      </w:pPr>
      <w:r w:rsidRPr="00C76865">
        <w:rPr>
          <w:sz w:val="24"/>
          <w:szCs w:val="24"/>
          <w:lang w:val="it-IT"/>
        </w:rPr>
        <w:tab/>
        <w:t xml:space="preserve">a). Absolvenţii cu diplomă de bacaluareat care au cel puţin o participare la faza internaţională sau au obţinut cel puţin o distincţie (un premiu I, II, III, Menţiune sau Premiu Special) la faza naţională a Olimpiadelor </w:t>
      </w:r>
      <w:r w:rsidRPr="00C76865">
        <w:rPr>
          <w:sz w:val="24"/>
          <w:szCs w:val="24"/>
        </w:rPr>
        <w:t xml:space="preserve">şcolare de </w:t>
      </w:r>
      <w:r w:rsidRPr="00C76865">
        <w:rPr>
          <w:spacing w:val="3"/>
          <w:sz w:val="24"/>
          <w:szCs w:val="24"/>
        </w:rPr>
        <w:t xml:space="preserve">Informatică, Matematică sau Astronomie </w:t>
      </w:r>
      <w:r w:rsidRPr="00C76865">
        <w:rPr>
          <w:sz w:val="24"/>
          <w:szCs w:val="24"/>
        </w:rPr>
        <w:t>în clasele IX – XII.</w:t>
      </w:r>
    </w:p>
    <w:p w:rsidR="005F6405" w:rsidRPr="00C76865" w:rsidRDefault="005F6405" w:rsidP="005F6405">
      <w:pPr>
        <w:jc w:val="both"/>
        <w:rPr>
          <w:spacing w:val="3"/>
          <w:sz w:val="24"/>
          <w:szCs w:val="24"/>
          <w:shd w:val="clear" w:color="auto" w:fill="FFFFFF"/>
          <w:lang w:val="ro-RO"/>
        </w:rPr>
      </w:pPr>
      <w:r w:rsidRPr="00C76865">
        <w:rPr>
          <w:sz w:val="24"/>
          <w:szCs w:val="24"/>
        </w:rPr>
        <w:tab/>
        <w:t xml:space="preserve">b). </w:t>
      </w:r>
      <w:r w:rsidRPr="00C76865">
        <w:rPr>
          <w:spacing w:val="3"/>
          <w:sz w:val="24"/>
          <w:szCs w:val="24"/>
          <w:shd w:val="clear" w:color="auto" w:fill="FFFFFF"/>
        </w:rPr>
        <w:t xml:space="preserve">Absolvenţii cu diplomă de bacalaureat care au obţinut cel puţin un premiu I, II, III sau Menţiune </w:t>
      </w:r>
      <w:r w:rsidRPr="00C76865">
        <w:rPr>
          <w:sz w:val="24"/>
          <w:szCs w:val="24"/>
          <w:lang w:val="it-IT"/>
        </w:rPr>
        <w:t>sau Premiu Special</w:t>
      </w:r>
      <w:r w:rsidRPr="00C76865">
        <w:rPr>
          <w:spacing w:val="3"/>
          <w:sz w:val="24"/>
          <w:szCs w:val="24"/>
          <w:shd w:val="clear" w:color="auto" w:fill="FFFFFF"/>
        </w:rPr>
        <w:t xml:space="preserve"> la faza </w:t>
      </w:r>
      <w:r w:rsidRPr="00C76865">
        <w:rPr>
          <w:spacing w:val="3"/>
          <w:sz w:val="24"/>
          <w:szCs w:val="24"/>
        </w:rPr>
        <w:t xml:space="preserve">finală </w:t>
      </w:r>
      <w:r w:rsidRPr="00C76865">
        <w:rPr>
          <w:spacing w:val="3"/>
          <w:sz w:val="24"/>
          <w:szCs w:val="24"/>
          <w:shd w:val="clear" w:color="auto" w:fill="FFFFFF"/>
        </w:rPr>
        <w:t>ale unor concursuri internaţionale.</w:t>
      </w:r>
    </w:p>
    <w:p w:rsidR="005F6405" w:rsidRPr="00C76865" w:rsidRDefault="005F6405" w:rsidP="005F6405">
      <w:pPr>
        <w:jc w:val="both"/>
        <w:rPr>
          <w:sz w:val="24"/>
          <w:szCs w:val="24"/>
        </w:rPr>
      </w:pPr>
    </w:p>
    <w:p w:rsidR="005F6405" w:rsidRPr="00C76865" w:rsidRDefault="005F6405" w:rsidP="005F6405">
      <w:pPr>
        <w:jc w:val="both"/>
        <w:rPr>
          <w:b/>
          <w:bCs/>
          <w:i/>
          <w:iCs/>
          <w:spacing w:val="3"/>
          <w:sz w:val="24"/>
          <w:szCs w:val="24"/>
          <w:bdr w:val="none" w:sz="0" w:space="0" w:color="auto" w:frame="1"/>
        </w:rPr>
      </w:pPr>
      <w:r w:rsidRPr="00C76865">
        <w:rPr>
          <w:b/>
          <w:bCs/>
          <w:i/>
          <w:iCs/>
          <w:sz w:val="24"/>
          <w:szCs w:val="24"/>
        </w:rPr>
        <w:t>(2)</w:t>
      </w:r>
      <w:r w:rsidRPr="00C76865">
        <w:rPr>
          <w:sz w:val="24"/>
          <w:szCs w:val="24"/>
        </w:rPr>
        <w:t xml:space="preserve"> </w:t>
      </w:r>
      <w:r w:rsidRPr="00C76865">
        <w:rPr>
          <w:i/>
          <w:iCs/>
          <w:sz w:val="24"/>
          <w:szCs w:val="24"/>
          <w:u w:val="single"/>
        </w:rPr>
        <w:t>Sunt notati cu</w:t>
      </w:r>
      <w:r w:rsidRPr="00C76865">
        <w:rPr>
          <w:b/>
          <w:bCs/>
          <w:i/>
          <w:iCs/>
          <w:sz w:val="24"/>
          <w:szCs w:val="24"/>
          <w:u w:val="single"/>
        </w:rPr>
        <w:t xml:space="preserve"> </w:t>
      </w:r>
      <w:r w:rsidRPr="00C76865">
        <w:rPr>
          <w:b/>
          <w:bCs/>
          <w:i/>
          <w:iCs/>
          <w:spacing w:val="3"/>
          <w:sz w:val="24"/>
          <w:szCs w:val="24"/>
          <w:u w:val="single"/>
          <w:bdr w:val="none" w:sz="0" w:space="0" w:color="auto" w:frame="1"/>
        </w:rPr>
        <w:t>nota 10 pentru 2/3 din media finală.</w:t>
      </w:r>
      <w:r w:rsidRPr="00C76865">
        <w:rPr>
          <w:b/>
          <w:bCs/>
          <w:i/>
          <w:iCs/>
          <w:spacing w:val="3"/>
          <w:sz w:val="24"/>
          <w:szCs w:val="24"/>
          <w:bdr w:val="none" w:sz="0" w:space="0" w:color="auto" w:frame="1"/>
        </w:rPr>
        <w:t xml:space="preserve"> </w:t>
      </w:r>
    </w:p>
    <w:p w:rsidR="005F6405" w:rsidRPr="00C76865" w:rsidRDefault="005F6405" w:rsidP="005F6405">
      <w:pPr>
        <w:jc w:val="both"/>
        <w:rPr>
          <w:b/>
          <w:bCs/>
          <w:spacing w:val="3"/>
          <w:sz w:val="24"/>
          <w:szCs w:val="24"/>
          <w:bdr w:val="none" w:sz="0" w:space="0" w:color="auto" w:frame="1"/>
        </w:rPr>
      </w:pPr>
      <w:r w:rsidRPr="00C76865">
        <w:rPr>
          <w:b/>
          <w:bCs/>
          <w:i/>
          <w:iCs/>
          <w:spacing w:val="3"/>
          <w:sz w:val="24"/>
          <w:szCs w:val="24"/>
          <w:bdr w:val="none" w:sz="0" w:space="0" w:color="auto" w:frame="1"/>
        </w:rPr>
        <w:t xml:space="preserve">Media </w:t>
      </w:r>
      <w:r w:rsidRPr="00C76865">
        <w:rPr>
          <w:b/>
          <w:bCs/>
          <w:i/>
          <w:iCs/>
          <w:sz w:val="24"/>
          <w:szCs w:val="24"/>
          <w:lang w:val="it-IT"/>
        </w:rPr>
        <w:t xml:space="preserve">generală </w:t>
      </w:r>
      <w:r w:rsidRPr="00C76865">
        <w:rPr>
          <w:b/>
          <w:bCs/>
          <w:i/>
          <w:iCs/>
          <w:spacing w:val="3"/>
          <w:sz w:val="24"/>
          <w:szCs w:val="24"/>
          <w:bdr w:val="none" w:sz="0" w:space="0" w:color="auto" w:frame="1"/>
        </w:rPr>
        <w:t>de admitere se calculează ca: 2/3 * 10 + 1/3 * (media general</w:t>
      </w:r>
      <w:r w:rsidRPr="00C76865">
        <w:rPr>
          <w:b/>
          <w:bCs/>
          <w:i/>
          <w:iCs/>
          <w:sz w:val="24"/>
          <w:szCs w:val="24"/>
          <w:lang w:val="it-IT"/>
        </w:rPr>
        <w:t>ă</w:t>
      </w:r>
      <w:r w:rsidRPr="00C76865">
        <w:rPr>
          <w:b/>
          <w:bCs/>
          <w:i/>
          <w:iCs/>
          <w:spacing w:val="3"/>
          <w:sz w:val="24"/>
          <w:szCs w:val="24"/>
          <w:bdr w:val="none" w:sz="0" w:space="0" w:color="auto" w:frame="1"/>
        </w:rPr>
        <w:t xml:space="preserve"> la bacalaureat sau </w:t>
      </w:r>
      <w:r w:rsidRPr="00C76865">
        <w:rPr>
          <w:b/>
          <w:bCs/>
          <w:i/>
          <w:iCs/>
          <w:spacing w:val="3"/>
          <w:sz w:val="24"/>
          <w:szCs w:val="24"/>
          <w:bdr w:val="none" w:sz="0" w:space="0" w:color="auto" w:frame="1"/>
          <w:shd w:val="clear" w:color="auto" w:fill="FFFFFF"/>
        </w:rPr>
        <w:t>nota la bacalaureat la disciplina Matematică sau nota la bacalaureat la disciplina Informatică)</w:t>
      </w:r>
      <w:r w:rsidRPr="00C76865">
        <w:rPr>
          <w:b/>
          <w:bCs/>
          <w:i/>
          <w:iCs/>
          <w:spacing w:val="3"/>
          <w:sz w:val="24"/>
          <w:szCs w:val="24"/>
          <w:bdr w:val="none" w:sz="0" w:space="0" w:color="auto" w:frame="1"/>
        </w:rPr>
        <w:t>:</w:t>
      </w:r>
    </w:p>
    <w:p w:rsidR="005F6405" w:rsidRPr="00C76865" w:rsidRDefault="005F6405" w:rsidP="005F6405">
      <w:pPr>
        <w:shd w:val="clear" w:color="auto" w:fill="FFFFFF"/>
        <w:ind w:firstLine="720"/>
        <w:jc w:val="both"/>
        <w:textAlignment w:val="baseline"/>
        <w:rPr>
          <w:spacing w:val="3"/>
          <w:sz w:val="24"/>
          <w:szCs w:val="24"/>
        </w:rPr>
      </w:pPr>
      <w:r w:rsidRPr="00C76865">
        <w:rPr>
          <w:spacing w:val="3"/>
          <w:sz w:val="24"/>
          <w:szCs w:val="24"/>
        </w:rPr>
        <w:lastRenderedPageBreak/>
        <w:t xml:space="preserve">a). Absolvenţii cu diplomă de bacalaureat care au cel puţin o participare la faza finală a Olimpiadelor şcolare naţionale de Informatică, Matematică sau Astronomie în clasele IX-XII sau cei care au obţinut cel puţin un premiu I, II, III sau menţiune sau premiu special la faza judeţeană a Olimpiadelor şcolare naţionale de Informatică, Matematică sau Astronomie în clasele IX-XII. </w:t>
      </w:r>
    </w:p>
    <w:p w:rsidR="005F6405" w:rsidRPr="00C76865" w:rsidRDefault="005F6405" w:rsidP="005F6405">
      <w:pPr>
        <w:shd w:val="clear" w:color="auto" w:fill="FFFFFF"/>
        <w:ind w:firstLine="720"/>
        <w:jc w:val="both"/>
        <w:textAlignment w:val="baseline"/>
        <w:rPr>
          <w:spacing w:val="3"/>
          <w:sz w:val="24"/>
          <w:szCs w:val="24"/>
        </w:rPr>
      </w:pPr>
      <w:r w:rsidRPr="00C76865">
        <w:rPr>
          <w:spacing w:val="3"/>
          <w:sz w:val="24"/>
          <w:szCs w:val="24"/>
        </w:rPr>
        <w:t>b). Absolvenţii cu diplomă de bacalaureat care au obţinut cel puţin un premiu I, II sau III, menţiune sau premiu special la fazele finale ale concursurilor „Gheorghe Ţiţeica”, „Traian Lalescu”, „Marian Ţarină”, „Grigore Moisil”, „Gheorghe Mihoc”, „Radu Miron”, „Gheorghe Lazăr”, „Nicolae Păun”, „Tiberiu Popoviciu”, „Al. Myller”, „Adolf Haimovici”, „InfoMatrix”, „Arhimede”.</w:t>
      </w:r>
    </w:p>
    <w:p w:rsidR="005F6405" w:rsidRPr="00C76865" w:rsidRDefault="005F6405" w:rsidP="005F6405">
      <w:pPr>
        <w:pStyle w:val="ListParagraph"/>
        <w:shd w:val="clear" w:color="auto" w:fill="FFFFFF"/>
        <w:spacing w:after="0"/>
        <w:ind w:left="360"/>
        <w:textAlignment w:val="baseline"/>
        <w:outlineLvl w:val="1"/>
        <w:rPr>
          <w:rFonts w:ascii="Times New Roman" w:hAnsi="Times New Roman"/>
          <w:b/>
          <w:bCs/>
          <w:spacing w:val="3"/>
          <w:sz w:val="24"/>
          <w:szCs w:val="24"/>
        </w:rPr>
      </w:pPr>
    </w:p>
    <w:p w:rsidR="005F6405" w:rsidRPr="00C76865" w:rsidRDefault="005F6405" w:rsidP="005F6405">
      <w:pPr>
        <w:pStyle w:val="ListParagraph"/>
        <w:shd w:val="clear" w:color="auto" w:fill="FFFFFF"/>
        <w:spacing w:after="0"/>
        <w:ind w:left="0" w:firstLine="360"/>
        <w:jc w:val="both"/>
        <w:textAlignment w:val="baseline"/>
        <w:outlineLvl w:val="1"/>
        <w:rPr>
          <w:rFonts w:ascii="Times New Roman" w:hAnsi="Times New Roman"/>
          <w:b/>
          <w:bCs/>
          <w:spacing w:val="3"/>
          <w:sz w:val="24"/>
          <w:szCs w:val="24"/>
          <w:u w:val="single"/>
        </w:rPr>
      </w:pPr>
      <w:proofErr w:type="gramStart"/>
      <w:r w:rsidRPr="00C76865">
        <w:rPr>
          <w:rFonts w:ascii="Times New Roman" w:hAnsi="Times New Roman"/>
          <w:b/>
          <w:bCs/>
          <w:sz w:val="24"/>
          <w:szCs w:val="24"/>
          <w:u w:val="single"/>
          <w:lang w:val="en-GB"/>
        </w:rPr>
        <w:t>DEPARTAJAREA.</w:t>
      </w:r>
      <w:proofErr w:type="gramEnd"/>
    </w:p>
    <w:p w:rsidR="005F6405" w:rsidRPr="00C76865" w:rsidRDefault="005F6405" w:rsidP="005F6405">
      <w:pPr>
        <w:pStyle w:val="ListParagraph"/>
        <w:shd w:val="clear" w:color="auto" w:fill="FFFFFF"/>
        <w:spacing w:after="0"/>
        <w:ind w:left="0" w:firstLine="360"/>
        <w:jc w:val="both"/>
        <w:textAlignment w:val="baseline"/>
        <w:outlineLvl w:val="1"/>
        <w:rPr>
          <w:rFonts w:ascii="Times New Roman" w:hAnsi="Times New Roman"/>
          <w:b/>
          <w:bCs/>
          <w:spacing w:val="3"/>
          <w:sz w:val="24"/>
          <w:szCs w:val="24"/>
        </w:rPr>
      </w:pPr>
      <w:r w:rsidRPr="00C76865">
        <w:rPr>
          <w:rFonts w:ascii="Times New Roman" w:hAnsi="Times New Roman"/>
          <w:sz w:val="24"/>
          <w:szCs w:val="24"/>
          <w:lang w:val="en-GB"/>
        </w:rPr>
        <w:t>In eventualitatea existen</w:t>
      </w:r>
      <w:r w:rsidRPr="00C76865">
        <w:rPr>
          <w:rFonts w:ascii="Times New Roman" w:hAnsi="Times New Roman"/>
          <w:sz w:val="24"/>
          <w:szCs w:val="24"/>
        </w:rPr>
        <w:t>ţ</w:t>
      </w:r>
      <w:r w:rsidRPr="00C76865">
        <w:rPr>
          <w:rFonts w:ascii="Times New Roman" w:hAnsi="Times New Roman"/>
          <w:sz w:val="24"/>
          <w:szCs w:val="24"/>
          <w:lang w:val="en-GB"/>
        </w:rPr>
        <w:t xml:space="preserve">ei mai multor candidati cu medii de admitere egale, </w:t>
      </w:r>
      <w:r w:rsidRPr="00C76865">
        <w:rPr>
          <w:rFonts w:ascii="Times New Roman" w:hAnsi="Times New Roman"/>
          <w:b/>
          <w:bCs/>
          <w:sz w:val="24"/>
          <w:szCs w:val="24"/>
          <w:lang w:val="en-GB"/>
        </w:rPr>
        <w:t>departajarea</w:t>
      </w:r>
      <w:r w:rsidRPr="00C76865">
        <w:rPr>
          <w:rFonts w:ascii="Times New Roman" w:hAnsi="Times New Roman"/>
          <w:sz w:val="24"/>
          <w:szCs w:val="24"/>
          <w:lang w:val="en-GB"/>
        </w:rPr>
        <w:t xml:space="preserve"> se </w:t>
      </w:r>
      <w:proofErr w:type="gramStart"/>
      <w:r w:rsidRPr="00C76865">
        <w:rPr>
          <w:rFonts w:ascii="Times New Roman" w:hAnsi="Times New Roman"/>
          <w:sz w:val="24"/>
          <w:szCs w:val="24"/>
          <w:lang w:val="en-GB"/>
        </w:rPr>
        <w:t>va</w:t>
      </w:r>
      <w:proofErr w:type="gramEnd"/>
      <w:r w:rsidRPr="00C76865">
        <w:rPr>
          <w:rFonts w:ascii="Times New Roman" w:hAnsi="Times New Roman"/>
          <w:sz w:val="24"/>
          <w:szCs w:val="24"/>
          <w:lang w:val="en-GB"/>
        </w:rPr>
        <w:t xml:space="preserve"> face pe baza notei de la </w:t>
      </w:r>
      <w:r w:rsidRPr="00C76865">
        <w:rPr>
          <w:rFonts w:ascii="Times New Roman" w:hAnsi="Times New Roman"/>
          <w:b/>
          <w:bCs/>
          <w:sz w:val="24"/>
          <w:szCs w:val="24"/>
          <w:lang w:val="en-GB"/>
        </w:rPr>
        <w:t>proba scrisă diferenţiată în funcţie de filieră, profil şi specializare, E.c,</w:t>
      </w:r>
      <w:r w:rsidRPr="00C76865">
        <w:rPr>
          <w:rFonts w:ascii="Times New Roman" w:hAnsi="Times New Roman"/>
          <w:sz w:val="24"/>
          <w:szCs w:val="24"/>
          <w:lang w:val="en-GB"/>
        </w:rPr>
        <w:t xml:space="preserve"> din cadrul examenului de bacalaureat.</w:t>
      </w:r>
    </w:p>
    <w:p w:rsidR="005F6405" w:rsidRPr="00C76865" w:rsidRDefault="005F6405" w:rsidP="005F6405">
      <w:pPr>
        <w:shd w:val="clear" w:color="auto" w:fill="FFFFFF"/>
        <w:ind w:firstLine="720"/>
        <w:jc w:val="both"/>
        <w:textAlignment w:val="baseline"/>
        <w:rPr>
          <w:spacing w:val="3"/>
          <w:sz w:val="24"/>
          <w:szCs w:val="24"/>
        </w:rPr>
      </w:pPr>
    </w:p>
    <w:p w:rsidR="005F6405" w:rsidRPr="00C76865" w:rsidRDefault="005F6405" w:rsidP="005F6405">
      <w:pPr>
        <w:shd w:val="clear" w:color="auto" w:fill="FFFFFF"/>
        <w:ind w:firstLine="720"/>
        <w:jc w:val="both"/>
        <w:textAlignment w:val="baseline"/>
        <w:rPr>
          <w:spacing w:val="3"/>
          <w:sz w:val="24"/>
          <w:szCs w:val="24"/>
        </w:rPr>
      </w:pPr>
      <w:r w:rsidRPr="00C76865">
        <w:rPr>
          <w:spacing w:val="3"/>
          <w:sz w:val="24"/>
          <w:szCs w:val="24"/>
        </w:rPr>
        <w:br w:type="page"/>
      </w:r>
    </w:p>
    <w:p w:rsidR="005F6405" w:rsidRPr="00C76865" w:rsidRDefault="005F6405" w:rsidP="005F6405">
      <w:pPr>
        <w:shd w:val="clear" w:color="auto" w:fill="FFFFFF"/>
        <w:textAlignment w:val="baseline"/>
        <w:outlineLvl w:val="1"/>
        <w:rPr>
          <w:b/>
          <w:bCs/>
          <w:spacing w:val="3"/>
          <w:sz w:val="24"/>
          <w:szCs w:val="24"/>
        </w:rPr>
      </w:pPr>
      <w:r w:rsidRPr="00012C87">
        <w:rPr>
          <w:b/>
          <w:bCs/>
          <w:spacing w:val="3"/>
          <w:sz w:val="24"/>
          <w:szCs w:val="24"/>
          <w:highlight w:val="yellow"/>
        </w:rPr>
        <w:lastRenderedPageBreak/>
        <w:t>Domeniul MATEMATICĂ</w:t>
      </w:r>
    </w:p>
    <w:p w:rsidR="005F6405" w:rsidRPr="00C76865" w:rsidRDefault="005F6405" w:rsidP="005F6405">
      <w:pPr>
        <w:shd w:val="clear" w:color="auto" w:fill="FFFFFF"/>
        <w:textAlignment w:val="baseline"/>
        <w:outlineLvl w:val="1"/>
        <w:rPr>
          <w:b/>
          <w:bCs/>
          <w:spacing w:val="3"/>
          <w:sz w:val="24"/>
          <w:szCs w:val="24"/>
        </w:rPr>
      </w:pPr>
    </w:p>
    <w:p w:rsidR="005F6405" w:rsidRPr="00C76865" w:rsidRDefault="005F6405" w:rsidP="005F6405">
      <w:pPr>
        <w:pStyle w:val="ListParagraph"/>
        <w:shd w:val="clear" w:color="auto" w:fill="FFFFFF"/>
        <w:spacing w:after="0"/>
        <w:ind w:left="360"/>
        <w:textAlignment w:val="baseline"/>
        <w:outlineLvl w:val="1"/>
        <w:rPr>
          <w:rFonts w:ascii="Times New Roman" w:hAnsi="Times New Roman"/>
          <w:b/>
          <w:bCs/>
          <w:spacing w:val="3"/>
          <w:sz w:val="24"/>
          <w:szCs w:val="24"/>
        </w:rPr>
      </w:pPr>
      <w:r w:rsidRPr="00C76865">
        <w:rPr>
          <w:rFonts w:ascii="Times New Roman" w:hAnsi="Times New Roman"/>
          <w:b/>
          <w:bCs/>
          <w:spacing w:val="3"/>
          <w:sz w:val="24"/>
          <w:szCs w:val="24"/>
        </w:rPr>
        <w:t xml:space="preserve">Criterii de admitere 2016 - </w:t>
      </w:r>
    </w:p>
    <w:p w:rsidR="005F6405" w:rsidRPr="00C76865" w:rsidRDefault="005F6405" w:rsidP="005F6405">
      <w:pPr>
        <w:pStyle w:val="ListParagraph"/>
        <w:shd w:val="clear" w:color="auto" w:fill="FFFFFF"/>
        <w:spacing w:after="0"/>
        <w:ind w:left="360"/>
        <w:textAlignment w:val="baseline"/>
        <w:outlineLvl w:val="1"/>
        <w:rPr>
          <w:rFonts w:ascii="Times New Roman" w:hAnsi="Times New Roman"/>
          <w:b/>
          <w:bCs/>
          <w:spacing w:val="3"/>
          <w:sz w:val="24"/>
          <w:szCs w:val="24"/>
        </w:rPr>
      </w:pPr>
    </w:p>
    <w:tbl>
      <w:tblPr>
        <w:tblW w:w="11850" w:type="dxa"/>
        <w:jc w:val="center"/>
        <w:tblInd w:w="-1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20"/>
        <w:gridCol w:w="1800"/>
        <w:gridCol w:w="6930"/>
      </w:tblGrid>
      <w:tr w:rsidR="005F6405" w:rsidRPr="00C76865" w:rsidTr="00C76865">
        <w:trPr>
          <w:trHeight w:val="443"/>
          <w:jc w:val="center"/>
        </w:trPr>
        <w:tc>
          <w:tcPr>
            <w:tcW w:w="3120" w:type="dxa"/>
            <w:tcBorders>
              <w:top w:val="single" w:sz="4" w:space="0" w:color="000000"/>
              <w:left w:val="single" w:sz="4" w:space="0" w:color="000000"/>
              <w:bottom w:val="single" w:sz="4" w:space="0" w:color="000000"/>
              <w:right w:val="single" w:sz="4" w:space="0" w:color="000000"/>
            </w:tcBorders>
          </w:tcPr>
          <w:p w:rsidR="005F6405" w:rsidRPr="00C76865" w:rsidRDefault="005F6405">
            <w:pPr>
              <w:jc w:val="center"/>
              <w:rPr>
                <w:b/>
                <w:bCs/>
                <w:kern w:val="2"/>
                <w:sz w:val="24"/>
                <w:szCs w:val="24"/>
                <w:lang w:val="en-GB" w:eastAsia="ar-SA"/>
              </w:rPr>
            </w:pPr>
            <w:r w:rsidRPr="00C76865">
              <w:rPr>
                <w:b/>
                <w:bCs/>
                <w:sz w:val="24"/>
                <w:szCs w:val="24"/>
                <w:lang w:val="en-GB"/>
              </w:rPr>
              <w:t>Specializările</w:t>
            </w:r>
          </w:p>
          <w:p w:rsidR="005F6405" w:rsidRPr="00C76865" w:rsidRDefault="005F6405">
            <w:pPr>
              <w:suppressAutoHyphens/>
              <w:jc w:val="center"/>
              <w:rPr>
                <w:kern w:val="2"/>
                <w:sz w:val="24"/>
                <w:szCs w:val="24"/>
                <w:lang w:val="en-GB" w:eastAsia="ar-SA"/>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5F6405" w:rsidRPr="00C76865" w:rsidRDefault="005F6405">
            <w:pPr>
              <w:jc w:val="center"/>
              <w:rPr>
                <w:kern w:val="2"/>
                <w:sz w:val="24"/>
                <w:szCs w:val="24"/>
                <w:lang w:val="en-GB" w:eastAsia="ar-SA"/>
              </w:rPr>
            </w:pPr>
            <w:r w:rsidRPr="00C76865">
              <w:rPr>
                <w:sz w:val="24"/>
                <w:szCs w:val="24"/>
                <w:lang w:val="en-GB"/>
              </w:rPr>
              <w:t>Nr. Credite</w:t>
            </w:r>
          </w:p>
          <w:p w:rsidR="005F6405" w:rsidRPr="00C76865" w:rsidRDefault="005F6405">
            <w:pPr>
              <w:suppressAutoHyphens/>
              <w:jc w:val="center"/>
              <w:rPr>
                <w:kern w:val="2"/>
                <w:sz w:val="24"/>
                <w:szCs w:val="24"/>
                <w:lang w:val="en-GB" w:eastAsia="ar-SA"/>
              </w:rPr>
            </w:pPr>
            <w:r w:rsidRPr="00C76865">
              <w:rPr>
                <w:sz w:val="24"/>
                <w:szCs w:val="24"/>
                <w:lang w:val="en-GB"/>
              </w:rPr>
              <w:t>Durata de scolarizare</w:t>
            </w:r>
          </w:p>
        </w:tc>
        <w:tc>
          <w:tcPr>
            <w:tcW w:w="6930" w:type="dxa"/>
            <w:tcBorders>
              <w:top w:val="single" w:sz="4" w:space="0" w:color="000000"/>
              <w:left w:val="single" w:sz="4" w:space="0" w:color="000000"/>
              <w:bottom w:val="single" w:sz="4" w:space="0" w:color="000000"/>
              <w:right w:val="single" w:sz="4" w:space="0" w:color="000000"/>
            </w:tcBorders>
            <w:hideMark/>
          </w:tcPr>
          <w:p w:rsidR="005F6405" w:rsidRPr="00C76865" w:rsidRDefault="005F6405">
            <w:pPr>
              <w:suppressAutoHyphens/>
              <w:jc w:val="center"/>
              <w:rPr>
                <w:b/>
                <w:bCs/>
                <w:kern w:val="2"/>
                <w:sz w:val="24"/>
                <w:szCs w:val="24"/>
                <w:lang w:val="en-GB" w:eastAsia="ar-SA"/>
              </w:rPr>
            </w:pPr>
            <w:r w:rsidRPr="00C76865">
              <w:rPr>
                <w:b/>
                <w:bCs/>
                <w:sz w:val="24"/>
                <w:szCs w:val="24"/>
                <w:lang w:val="en-GB"/>
              </w:rPr>
              <w:t>Criterii de admitere</w:t>
            </w:r>
          </w:p>
        </w:tc>
      </w:tr>
      <w:tr w:rsidR="005F6405" w:rsidRPr="00C76865" w:rsidTr="00C76865">
        <w:trPr>
          <w:trHeight w:val="990"/>
          <w:jc w:val="center"/>
        </w:trPr>
        <w:tc>
          <w:tcPr>
            <w:tcW w:w="3120" w:type="dxa"/>
            <w:tcBorders>
              <w:top w:val="single" w:sz="4" w:space="0" w:color="000000"/>
              <w:left w:val="single" w:sz="4" w:space="0" w:color="000000"/>
              <w:bottom w:val="single" w:sz="4" w:space="0" w:color="000000"/>
              <w:right w:val="single" w:sz="4" w:space="0" w:color="000000"/>
            </w:tcBorders>
          </w:tcPr>
          <w:p w:rsidR="005F6405" w:rsidRPr="00C76865" w:rsidRDefault="005F6405">
            <w:pPr>
              <w:jc w:val="both"/>
              <w:rPr>
                <w:kern w:val="2"/>
                <w:sz w:val="24"/>
                <w:szCs w:val="24"/>
                <w:lang w:val="en-GB" w:eastAsia="ar-SA"/>
              </w:rPr>
            </w:pPr>
          </w:p>
          <w:p w:rsidR="005F6405" w:rsidRPr="00C76865" w:rsidRDefault="005F6405">
            <w:pPr>
              <w:jc w:val="both"/>
              <w:rPr>
                <w:b/>
                <w:bCs/>
                <w:sz w:val="24"/>
                <w:szCs w:val="24"/>
                <w:lang w:val="en-GB"/>
              </w:rPr>
            </w:pPr>
            <w:r w:rsidRPr="00012C87">
              <w:rPr>
                <w:b/>
                <w:bCs/>
                <w:sz w:val="24"/>
                <w:szCs w:val="24"/>
                <w:highlight w:val="yellow"/>
                <w:lang w:val="en-GB"/>
              </w:rPr>
              <w:t>Matematică</w:t>
            </w:r>
          </w:p>
          <w:p w:rsidR="005F6405" w:rsidRPr="00C76865" w:rsidRDefault="005F6405">
            <w:pPr>
              <w:suppressAutoHyphens/>
              <w:jc w:val="both"/>
              <w:rPr>
                <w:kern w:val="2"/>
                <w:sz w:val="24"/>
                <w:szCs w:val="24"/>
                <w:lang w:val="ro-RO" w:eastAsia="ar-SA"/>
              </w:rPr>
            </w:pPr>
            <w:r w:rsidRPr="00C76865">
              <w:rPr>
                <w:sz w:val="24"/>
                <w:szCs w:val="24"/>
              </w:rPr>
              <w:t>(acreditată)</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hideMark/>
          </w:tcPr>
          <w:p w:rsidR="005F6405" w:rsidRPr="00C76865" w:rsidRDefault="005F6405">
            <w:pPr>
              <w:suppressAutoHyphens/>
              <w:spacing w:line="360" w:lineRule="auto"/>
              <w:jc w:val="center"/>
              <w:rPr>
                <w:kern w:val="2"/>
                <w:sz w:val="24"/>
                <w:szCs w:val="24"/>
                <w:lang w:val="en-GB" w:eastAsia="ar-SA"/>
              </w:rPr>
            </w:pPr>
            <w:r w:rsidRPr="00C76865">
              <w:rPr>
                <w:sz w:val="24"/>
                <w:szCs w:val="24"/>
                <w:lang w:val="en-GB"/>
              </w:rPr>
              <w:t>180/6 semestre</w:t>
            </w:r>
          </w:p>
        </w:tc>
        <w:tc>
          <w:tcPr>
            <w:tcW w:w="6930" w:type="dxa"/>
            <w:vMerge w:val="restart"/>
            <w:tcBorders>
              <w:top w:val="single" w:sz="4" w:space="0" w:color="000000"/>
              <w:left w:val="single" w:sz="4" w:space="0" w:color="000000"/>
              <w:bottom w:val="single" w:sz="4" w:space="0" w:color="000000"/>
              <w:right w:val="single" w:sz="4" w:space="0" w:color="000000"/>
            </w:tcBorders>
          </w:tcPr>
          <w:p w:rsidR="005F6405" w:rsidRPr="00C76865" w:rsidRDefault="005F6405">
            <w:pPr>
              <w:spacing w:line="360" w:lineRule="auto"/>
              <w:jc w:val="both"/>
              <w:rPr>
                <w:b/>
                <w:bCs/>
                <w:kern w:val="2"/>
                <w:sz w:val="24"/>
                <w:szCs w:val="24"/>
                <w:lang w:val="ro-RO" w:eastAsia="ar-SA"/>
              </w:rPr>
            </w:pPr>
            <w:r w:rsidRPr="00C76865">
              <w:rPr>
                <w:b/>
                <w:bCs/>
                <w:sz w:val="24"/>
                <w:szCs w:val="24"/>
              </w:rPr>
              <w:t>Diploma de bacalaureat</w:t>
            </w:r>
          </w:p>
          <w:p w:rsidR="005F6405" w:rsidRPr="00C76865" w:rsidRDefault="005F6405">
            <w:pPr>
              <w:spacing w:line="360" w:lineRule="auto"/>
              <w:jc w:val="both"/>
              <w:rPr>
                <w:b/>
                <w:bCs/>
                <w:sz w:val="24"/>
                <w:szCs w:val="24"/>
              </w:rPr>
            </w:pPr>
          </w:p>
          <w:p w:rsidR="005F6405" w:rsidRPr="00012C87" w:rsidRDefault="005F6405">
            <w:pPr>
              <w:spacing w:line="360" w:lineRule="auto"/>
              <w:jc w:val="both"/>
              <w:rPr>
                <w:b/>
                <w:bCs/>
                <w:sz w:val="24"/>
                <w:szCs w:val="24"/>
                <w:highlight w:val="yellow"/>
              </w:rPr>
            </w:pPr>
            <w:r w:rsidRPr="00012C87">
              <w:rPr>
                <w:b/>
                <w:bCs/>
                <w:sz w:val="24"/>
                <w:szCs w:val="24"/>
                <w:highlight w:val="yellow"/>
              </w:rPr>
              <w:t>Media de admitere:</w:t>
            </w:r>
          </w:p>
          <w:p w:rsidR="005F6405" w:rsidRPr="00C76865" w:rsidRDefault="005F6405">
            <w:pPr>
              <w:spacing w:line="360" w:lineRule="auto"/>
              <w:jc w:val="both"/>
              <w:rPr>
                <w:b/>
                <w:bCs/>
                <w:i/>
                <w:iCs/>
                <w:sz w:val="24"/>
                <w:szCs w:val="24"/>
                <w:u w:val="single"/>
              </w:rPr>
            </w:pPr>
            <w:r w:rsidRPr="00012C87">
              <w:rPr>
                <w:b/>
                <w:bCs/>
                <w:i/>
                <w:iCs/>
                <w:sz w:val="24"/>
                <w:szCs w:val="24"/>
                <w:highlight w:val="yellow"/>
                <w:u w:val="single"/>
              </w:rPr>
              <w:t>La alegere</w:t>
            </w:r>
          </w:p>
          <w:p w:rsidR="005F6405" w:rsidRPr="00C76865" w:rsidRDefault="005F6405" w:rsidP="005F6405">
            <w:pPr>
              <w:numPr>
                <w:ilvl w:val="0"/>
                <w:numId w:val="3"/>
              </w:numPr>
              <w:tabs>
                <w:tab w:val="num" w:pos="49"/>
                <w:tab w:val="left" w:pos="229"/>
              </w:tabs>
              <w:ind w:left="0" w:firstLine="0"/>
              <w:jc w:val="both"/>
              <w:rPr>
                <w:spacing w:val="3"/>
                <w:sz w:val="24"/>
                <w:szCs w:val="24"/>
                <w:bdr w:val="none" w:sz="0" w:space="0" w:color="auto" w:frame="1"/>
              </w:rPr>
            </w:pPr>
            <w:r w:rsidRPr="00C76865">
              <w:rPr>
                <w:b/>
                <w:bCs/>
                <w:spacing w:val="3"/>
                <w:sz w:val="24"/>
                <w:szCs w:val="24"/>
                <w:bdr w:val="none" w:sz="0" w:space="0" w:color="auto" w:frame="1"/>
              </w:rPr>
              <w:t>media general</w:t>
            </w:r>
            <w:r w:rsidRPr="00C76865">
              <w:rPr>
                <w:b/>
                <w:bCs/>
                <w:sz w:val="24"/>
                <w:szCs w:val="24"/>
                <w:lang w:val="it-IT"/>
              </w:rPr>
              <w:t>ă</w:t>
            </w:r>
            <w:r w:rsidRPr="00C76865">
              <w:rPr>
                <w:b/>
                <w:bCs/>
                <w:spacing w:val="3"/>
                <w:sz w:val="24"/>
                <w:szCs w:val="24"/>
                <w:bdr w:val="none" w:sz="0" w:space="0" w:color="auto" w:frame="1"/>
              </w:rPr>
              <w:t xml:space="preserve"> la bacalaureat;</w:t>
            </w:r>
          </w:p>
          <w:p w:rsidR="005F6405" w:rsidRPr="00C76865" w:rsidRDefault="005F6405">
            <w:pPr>
              <w:tabs>
                <w:tab w:val="left" w:pos="229"/>
              </w:tabs>
              <w:jc w:val="both"/>
              <w:rPr>
                <w:spacing w:val="3"/>
                <w:sz w:val="24"/>
                <w:szCs w:val="24"/>
                <w:bdr w:val="none" w:sz="0" w:space="0" w:color="auto" w:frame="1"/>
              </w:rPr>
            </w:pPr>
            <w:r w:rsidRPr="00C76865">
              <w:rPr>
                <w:spacing w:val="3"/>
                <w:sz w:val="24"/>
                <w:szCs w:val="24"/>
                <w:bdr w:val="none" w:sz="0" w:space="0" w:color="auto" w:frame="1"/>
              </w:rPr>
              <w:t xml:space="preserve"> </w:t>
            </w:r>
          </w:p>
          <w:p w:rsidR="005F6405" w:rsidRPr="00C76865" w:rsidRDefault="005F6405" w:rsidP="005F6405">
            <w:pPr>
              <w:numPr>
                <w:ilvl w:val="0"/>
                <w:numId w:val="3"/>
              </w:numPr>
              <w:tabs>
                <w:tab w:val="num" w:pos="49"/>
                <w:tab w:val="left" w:pos="229"/>
              </w:tabs>
              <w:ind w:left="0" w:firstLine="0"/>
              <w:jc w:val="both"/>
              <w:rPr>
                <w:b/>
                <w:bCs/>
                <w:sz w:val="24"/>
                <w:szCs w:val="24"/>
              </w:rPr>
            </w:pPr>
            <w:r w:rsidRPr="00C76865">
              <w:rPr>
                <w:b/>
                <w:bCs/>
                <w:spacing w:val="3"/>
                <w:sz w:val="24"/>
                <w:szCs w:val="24"/>
                <w:bdr w:val="none" w:sz="0" w:space="0" w:color="auto" w:frame="1"/>
                <w:shd w:val="clear" w:color="auto" w:fill="FFFFFF"/>
              </w:rPr>
              <w:t>nota</w:t>
            </w:r>
            <w:r w:rsidRPr="00C76865">
              <w:rPr>
                <w:spacing w:val="3"/>
                <w:sz w:val="24"/>
                <w:szCs w:val="24"/>
                <w:bdr w:val="none" w:sz="0" w:space="0" w:color="auto" w:frame="1"/>
                <w:shd w:val="clear" w:color="auto" w:fill="FFFFFF"/>
              </w:rPr>
              <w:t xml:space="preserve"> la </w:t>
            </w:r>
            <w:r w:rsidRPr="00C76865">
              <w:rPr>
                <w:b/>
                <w:bCs/>
                <w:spacing w:val="3"/>
                <w:sz w:val="24"/>
                <w:szCs w:val="24"/>
                <w:bdr w:val="none" w:sz="0" w:space="0" w:color="auto" w:frame="1"/>
                <w:shd w:val="clear" w:color="auto" w:fill="FFFFFF"/>
              </w:rPr>
              <w:t xml:space="preserve">Matematică </w:t>
            </w:r>
            <w:r w:rsidRPr="00C76865">
              <w:rPr>
                <w:spacing w:val="3"/>
                <w:sz w:val="24"/>
                <w:szCs w:val="24"/>
                <w:bdr w:val="none" w:sz="0" w:space="0" w:color="auto" w:frame="1"/>
                <w:shd w:val="clear" w:color="auto" w:fill="FFFFFF"/>
              </w:rPr>
              <w:t>din cadrul examenului de bacalaureat</w:t>
            </w:r>
            <w:r w:rsidRPr="00C76865">
              <w:rPr>
                <w:b/>
                <w:bCs/>
                <w:spacing w:val="3"/>
                <w:sz w:val="24"/>
                <w:szCs w:val="24"/>
                <w:bdr w:val="none" w:sz="0" w:space="0" w:color="auto" w:frame="1"/>
                <w:shd w:val="clear" w:color="auto" w:fill="FFFFFF"/>
              </w:rPr>
              <w:t xml:space="preserve">; </w:t>
            </w:r>
          </w:p>
          <w:p w:rsidR="005F6405" w:rsidRPr="00C76865" w:rsidRDefault="005F6405">
            <w:pPr>
              <w:tabs>
                <w:tab w:val="left" w:pos="229"/>
              </w:tabs>
              <w:jc w:val="both"/>
              <w:rPr>
                <w:b/>
                <w:bCs/>
                <w:sz w:val="24"/>
                <w:szCs w:val="24"/>
              </w:rPr>
            </w:pPr>
          </w:p>
          <w:p w:rsidR="005F6405" w:rsidRPr="00C76865" w:rsidRDefault="005F6405" w:rsidP="005F6405">
            <w:pPr>
              <w:numPr>
                <w:ilvl w:val="0"/>
                <w:numId w:val="3"/>
              </w:numPr>
              <w:tabs>
                <w:tab w:val="num" w:pos="49"/>
                <w:tab w:val="left" w:pos="229"/>
              </w:tabs>
              <w:ind w:left="0" w:firstLine="0"/>
              <w:jc w:val="both"/>
              <w:rPr>
                <w:b/>
                <w:bCs/>
                <w:kern w:val="2"/>
                <w:sz w:val="24"/>
                <w:szCs w:val="24"/>
                <w:lang w:val="ro-RO" w:eastAsia="ar-SA"/>
              </w:rPr>
            </w:pPr>
            <w:proofErr w:type="gramStart"/>
            <w:r w:rsidRPr="00C76865">
              <w:rPr>
                <w:b/>
                <w:bCs/>
                <w:spacing w:val="3"/>
                <w:sz w:val="24"/>
                <w:szCs w:val="24"/>
                <w:bdr w:val="none" w:sz="0" w:space="0" w:color="auto" w:frame="1"/>
                <w:shd w:val="clear" w:color="auto" w:fill="FFFFFF"/>
              </w:rPr>
              <w:t>nota</w:t>
            </w:r>
            <w:proofErr w:type="gramEnd"/>
            <w:r w:rsidRPr="00C76865">
              <w:rPr>
                <w:spacing w:val="3"/>
                <w:sz w:val="24"/>
                <w:szCs w:val="24"/>
                <w:bdr w:val="none" w:sz="0" w:space="0" w:color="auto" w:frame="1"/>
                <w:shd w:val="clear" w:color="auto" w:fill="FFFFFF"/>
              </w:rPr>
              <w:t xml:space="preserve"> la </w:t>
            </w:r>
            <w:r w:rsidRPr="00C76865">
              <w:rPr>
                <w:b/>
                <w:bCs/>
                <w:spacing w:val="3"/>
                <w:sz w:val="24"/>
                <w:szCs w:val="24"/>
                <w:bdr w:val="none" w:sz="0" w:space="0" w:color="auto" w:frame="1"/>
                <w:shd w:val="clear" w:color="auto" w:fill="FFFFFF"/>
              </w:rPr>
              <w:t xml:space="preserve">Informatică </w:t>
            </w:r>
            <w:r w:rsidRPr="00C76865">
              <w:rPr>
                <w:spacing w:val="3"/>
                <w:sz w:val="24"/>
                <w:szCs w:val="24"/>
                <w:bdr w:val="none" w:sz="0" w:space="0" w:color="auto" w:frame="1"/>
                <w:shd w:val="clear" w:color="auto" w:fill="FFFFFF"/>
              </w:rPr>
              <w:t>din cadrul examenului de bacalaureat</w:t>
            </w:r>
            <w:r w:rsidRPr="00C76865">
              <w:rPr>
                <w:b/>
                <w:bCs/>
                <w:spacing w:val="3"/>
                <w:sz w:val="24"/>
                <w:szCs w:val="24"/>
                <w:bdr w:val="none" w:sz="0" w:space="0" w:color="auto" w:frame="1"/>
                <w:shd w:val="clear" w:color="auto" w:fill="FFFFFF"/>
              </w:rPr>
              <w:t xml:space="preserve">. </w:t>
            </w:r>
          </w:p>
        </w:tc>
      </w:tr>
      <w:tr w:rsidR="005F6405" w:rsidRPr="00C76865" w:rsidTr="00C76865">
        <w:trPr>
          <w:trHeight w:val="982"/>
          <w:jc w:val="center"/>
        </w:trPr>
        <w:tc>
          <w:tcPr>
            <w:tcW w:w="3120" w:type="dxa"/>
            <w:tcBorders>
              <w:top w:val="single" w:sz="4" w:space="0" w:color="000000"/>
              <w:left w:val="single" w:sz="4" w:space="0" w:color="000000"/>
              <w:bottom w:val="single" w:sz="4" w:space="0" w:color="000000"/>
              <w:right w:val="single" w:sz="4" w:space="0" w:color="000000"/>
            </w:tcBorders>
            <w:hideMark/>
          </w:tcPr>
          <w:p w:rsidR="005F6405" w:rsidRPr="00C76865" w:rsidRDefault="005F6405">
            <w:pPr>
              <w:jc w:val="both"/>
              <w:rPr>
                <w:b/>
                <w:bCs/>
                <w:kern w:val="2"/>
                <w:sz w:val="24"/>
                <w:szCs w:val="24"/>
                <w:vertAlign w:val="superscript"/>
                <w:lang w:val="ro-RO" w:eastAsia="ar-SA"/>
              </w:rPr>
            </w:pPr>
            <w:r w:rsidRPr="00012C87">
              <w:rPr>
                <w:b/>
                <w:bCs/>
                <w:sz w:val="24"/>
                <w:szCs w:val="24"/>
                <w:highlight w:val="yellow"/>
                <w:lang w:val="en-GB"/>
              </w:rPr>
              <w:t>Matematic</w:t>
            </w:r>
            <w:r w:rsidRPr="00012C87">
              <w:rPr>
                <w:b/>
                <w:bCs/>
                <w:sz w:val="24"/>
                <w:szCs w:val="24"/>
                <w:highlight w:val="yellow"/>
              </w:rPr>
              <w:t xml:space="preserve">ă </w:t>
            </w:r>
            <w:r w:rsidRPr="00012C87">
              <w:rPr>
                <w:sz w:val="24"/>
                <w:szCs w:val="24"/>
                <w:highlight w:val="yellow"/>
              </w:rPr>
              <w:t>cu predare în</w:t>
            </w:r>
            <w:r w:rsidRPr="00012C87">
              <w:rPr>
                <w:b/>
                <w:bCs/>
                <w:sz w:val="24"/>
                <w:szCs w:val="24"/>
                <w:highlight w:val="yellow"/>
              </w:rPr>
              <w:t xml:space="preserve"> limba engleză</w:t>
            </w:r>
            <w:r w:rsidRPr="00012C87">
              <w:rPr>
                <w:b/>
                <w:bCs/>
                <w:spacing w:val="3"/>
                <w:sz w:val="24"/>
                <w:szCs w:val="24"/>
                <w:highlight w:val="yellow"/>
              </w:rPr>
              <w:t>*</w:t>
            </w:r>
          </w:p>
          <w:p w:rsidR="005F6405" w:rsidRPr="00C76865" w:rsidRDefault="005F6405">
            <w:pPr>
              <w:suppressAutoHyphens/>
              <w:jc w:val="both"/>
              <w:rPr>
                <w:kern w:val="2"/>
                <w:sz w:val="24"/>
                <w:szCs w:val="24"/>
                <w:lang w:val="ro-RO" w:eastAsia="ar-SA"/>
              </w:rPr>
            </w:pPr>
            <w:r w:rsidRPr="00C76865">
              <w:rPr>
                <w:sz w:val="24"/>
                <w:szCs w:val="24"/>
              </w:rPr>
              <w:t>(autorizată)</w:t>
            </w: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rsidR="005F6405" w:rsidRPr="00C76865" w:rsidRDefault="005F6405">
            <w:pPr>
              <w:rPr>
                <w:kern w:val="2"/>
                <w:sz w:val="24"/>
                <w:szCs w:val="24"/>
                <w:lang w:val="en-GB" w:eastAsia="ar-SA"/>
              </w:rPr>
            </w:pPr>
          </w:p>
        </w:tc>
        <w:tc>
          <w:tcPr>
            <w:tcW w:w="6930" w:type="dxa"/>
            <w:vMerge/>
            <w:tcBorders>
              <w:top w:val="single" w:sz="4" w:space="0" w:color="000000"/>
              <w:left w:val="single" w:sz="4" w:space="0" w:color="000000"/>
              <w:bottom w:val="single" w:sz="4" w:space="0" w:color="000000"/>
              <w:right w:val="single" w:sz="4" w:space="0" w:color="000000"/>
            </w:tcBorders>
            <w:vAlign w:val="center"/>
            <w:hideMark/>
          </w:tcPr>
          <w:p w:rsidR="005F6405" w:rsidRPr="00C76865" w:rsidRDefault="005F6405">
            <w:pPr>
              <w:rPr>
                <w:b/>
                <w:bCs/>
                <w:kern w:val="2"/>
                <w:sz w:val="24"/>
                <w:szCs w:val="24"/>
                <w:lang w:val="ro-RO" w:eastAsia="ar-SA"/>
              </w:rPr>
            </w:pPr>
          </w:p>
        </w:tc>
      </w:tr>
      <w:tr w:rsidR="005F6405" w:rsidRPr="00C76865" w:rsidTr="00C76865">
        <w:trPr>
          <w:trHeight w:val="1071"/>
          <w:jc w:val="center"/>
        </w:trPr>
        <w:tc>
          <w:tcPr>
            <w:tcW w:w="3120" w:type="dxa"/>
            <w:tcBorders>
              <w:top w:val="single" w:sz="4" w:space="0" w:color="000000"/>
              <w:left w:val="single" w:sz="4" w:space="0" w:color="000000"/>
              <w:bottom w:val="single" w:sz="4" w:space="0" w:color="000000"/>
              <w:right w:val="single" w:sz="4" w:space="0" w:color="000000"/>
            </w:tcBorders>
          </w:tcPr>
          <w:p w:rsidR="005F6405" w:rsidRPr="00C76865" w:rsidRDefault="005F6405">
            <w:pPr>
              <w:jc w:val="both"/>
              <w:rPr>
                <w:kern w:val="2"/>
                <w:sz w:val="24"/>
                <w:szCs w:val="24"/>
                <w:lang w:val="en-GB" w:eastAsia="ar-SA"/>
              </w:rPr>
            </w:pPr>
          </w:p>
          <w:p w:rsidR="005F6405" w:rsidRPr="00C76865" w:rsidRDefault="005F6405">
            <w:pPr>
              <w:jc w:val="both"/>
              <w:rPr>
                <w:b/>
                <w:bCs/>
                <w:sz w:val="24"/>
                <w:szCs w:val="24"/>
                <w:lang w:val="en-GB"/>
              </w:rPr>
            </w:pPr>
            <w:r w:rsidRPr="00012C87">
              <w:rPr>
                <w:b/>
                <w:bCs/>
                <w:sz w:val="24"/>
                <w:szCs w:val="24"/>
                <w:highlight w:val="yellow"/>
                <w:lang w:val="en-GB"/>
              </w:rPr>
              <w:t>Matematică informatică</w:t>
            </w:r>
          </w:p>
          <w:p w:rsidR="005F6405" w:rsidRPr="00C76865" w:rsidRDefault="005F6405">
            <w:pPr>
              <w:suppressAutoHyphens/>
              <w:jc w:val="both"/>
              <w:rPr>
                <w:kern w:val="2"/>
                <w:sz w:val="24"/>
                <w:szCs w:val="24"/>
                <w:lang w:val="ro-RO" w:eastAsia="ar-SA"/>
              </w:rPr>
            </w:pPr>
            <w:r w:rsidRPr="00C76865">
              <w:rPr>
                <w:sz w:val="24"/>
                <w:szCs w:val="24"/>
              </w:rPr>
              <w:t>(acreditată)</w:t>
            </w: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rsidR="005F6405" w:rsidRPr="00C76865" w:rsidRDefault="005F6405">
            <w:pPr>
              <w:rPr>
                <w:kern w:val="2"/>
                <w:sz w:val="24"/>
                <w:szCs w:val="24"/>
                <w:lang w:val="en-GB" w:eastAsia="ar-SA"/>
              </w:rPr>
            </w:pPr>
          </w:p>
        </w:tc>
        <w:tc>
          <w:tcPr>
            <w:tcW w:w="6930" w:type="dxa"/>
            <w:vMerge/>
            <w:tcBorders>
              <w:top w:val="single" w:sz="4" w:space="0" w:color="000000"/>
              <w:left w:val="single" w:sz="4" w:space="0" w:color="000000"/>
              <w:bottom w:val="single" w:sz="4" w:space="0" w:color="000000"/>
              <w:right w:val="single" w:sz="4" w:space="0" w:color="000000"/>
            </w:tcBorders>
            <w:vAlign w:val="center"/>
            <w:hideMark/>
          </w:tcPr>
          <w:p w:rsidR="005F6405" w:rsidRPr="00C76865" w:rsidRDefault="005F6405">
            <w:pPr>
              <w:rPr>
                <w:b/>
                <w:bCs/>
                <w:kern w:val="2"/>
                <w:sz w:val="24"/>
                <w:szCs w:val="24"/>
                <w:lang w:val="ro-RO" w:eastAsia="ar-SA"/>
              </w:rPr>
            </w:pPr>
          </w:p>
        </w:tc>
      </w:tr>
    </w:tbl>
    <w:p w:rsidR="005F6405" w:rsidRPr="00C76865" w:rsidRDefault="005F6405" w:rsidP="005F6405">
      <w:pPr>
        <w:jc w:val="both"/>
        <w:rPr>
          <w:kern w:val="2"/>
          <w:sz w:val="24"/>
          <w:szCs w:val="24"/>
          <w:lang w:val="ro-RO" w:eastAsia="ar-SA"/>
        </w:rPr>
      </w:pPr>
      <w:r w:rsidRPr="00C76865">
        <w:rPr>
          <w:b/>
          <w:bCs/>
          <w:spacing w:val="3"/>
          <w:sz w:val="24"/>
          <w:szCs w:val="24"/>
        </w:rPr>
        <w:t xml:space="preserve">* </w:t>
      </w:r>
      <w:r w:rsidRPr="00C76865">
        <w:rPr>
          <w:sz w:val="24"/>
          <w:szCs w:val="24"/>
        </w:rPr>
        <w:t xml:space="preserve">Pentru studiile universitare </w:t>
      </w:r>
      <w:r w:rsidRPr="00C76865">
        <w:rPr>
          <w:b/>
          <w:bCs/>
          <w:sz w:val="24"/>
          <w:szCs w:val="24"/>
        </w:rPr>
        <w:t xml:space="preserve">organizate în limba engleză </w:t>
      </w:r>
      <w:r w:rsidRPr="00C76865">
        <w:rPr>
          <w:sz w:val="24"/>
          <w:szCs w:val="24"/>
        </w:rPr>
        <w:t>candidații</w:t>
      </w:r>
      <w:r w:rsidRPr="00C76865">
        <w:rPr>
          <w:b/>
          <w:bCs/>
          <w:sz w:val="24"/>
          <w:szCs w:val="24"/>
        </w:rPr>
        <w:t xml:space="preserve">, după înscriere, </w:t>
      </w:r>
      <w:r w:rsidRPr="00C76865">
        <w:rPr>
          <w:sz w:val="24"/>
          <w:szCs w:val="24"/>
        </w:rPr>
        <w:t>vor susține</w:t>
      </w:r>
      <w:r w:rsidRPr="00C76865">
        <w:rPr>
          <w:b/>
          <w:bCs/>
          <w:sz w:val="24"/>
          <w:szCs w:val="24"/>
        </w:rPr>
        <w:t xml:space="preserve"> </w:t>
      </w:r>
      <w:proofErr w:type="gramStart"/>
      <w:r w:rsidRPr="00C76865">
        <w:rPr>
          <w:b/>
          <w:bCs/>
          <w:sz w:val="24"/>
          <w:szCs w:val="24"/>
        </w:rPr>
        <w:t>un</w:t>
      </w:r>
      <w:proofErr w:type="gramEnd"/>
      <w:r w:rsidRPr="00C76865">
        <w:rPr>
          <w:b/>
          <w:bCs/>
          <w:sz w:val="24"/>
          <w:szCs w:val="24"/>
        </w:rPr>
        <w:t xml:space="preserve"> interviu în limba engleză (</w:t>
      </w:r>
      <w:r w:rsidRPr="00C76865">
        <w:rPr>
          <w:sz w:val="24"/>
          <w:szCs w:val="24"/>
          <w:u w:val="single"/>
        </w:rPr>
        <w:t>probă de competenţă lingvistică,</w:t>
      </w:r>
      <w:r w:rsidRPr="00C76865">
        <w:rPr>
          <w:sz w:val="24"/>
          <w:szCs w:val="24"/>
        </w:rPr>
        <w:t xml:space="preserve"> eliminatorie), notată cu admis /respins. </w:t>
      </w:r>
    </w:p>
    <w:p w:rsidR="005F6405" w:rsidRPr="00C76865" w:rsidRDefault="005F6405" w:rsidP="005F6405">
      <w:pPr>
        <w:pStyle w:val="ListParagraph"/>
        <w:shd w:val="clear" w:color="auto" w:fill="FFFFFF"/>
        <w:spacing w:after="0"/>
        <w:ind w:left="0"/>
        <w:textAlignment w:val="baseline"/>
        <w:outlineLvl w:val="1"/>
        <w:rPr>
          <w:rFonts w:ascii="Times New Roman" w:hAnsi="Times New Roman"/>
          <w:b/>
          <w:bCs/>
          <w:spacing w:val="3"/>
          <w:sz w:val="24"/>
          <w:szCs w:val="24"/>
          <w:lang w:val="en-GB"/>
        </w:rPr>
      </w:pPr>
    </w:p>
    <w:p w:rsidR="005F6405" w:rsidRPr="00C76865" w:rsidRDefault="005F6405" w:rsidP="005F6405">
      <w:pPr>
        <w:pStyle w:val="ListParagraph"/>
        <w:shd w:val="clear" w:color="auto" w:fill="FFFFFF"/>
        <w:spacing w:after="0"/>
        <w:ind w:left="360"/>
        <w:textAlignment w:val="baseline"/>
        <w:outlineLvl w:val="1"/>
        <w:rPr>
          <w:rFonts w:ascii="Times New Roman" w:hAnsi="Times New Roman"/>
          <w:b/>
          <w:bCs/>
          <w:spacing w:val="3"/>
          <w:sz w:val="24"/>
          <w:szCs w:val="24"/>
          <w:u w:val="single"/>
        </w:rPr>
      </w:pPr>
      <w:r w:rsidRPr="00C76865">
        <w:rPr>
          <w:rFonts w:ascii="Times New Roman" w:hAnsi="Times New Roman"/>
          <w:b/>
          <w:bCs/>
          <w:sz w:val="24"/>
          <w:szCs w:val="24"/>
          <w:u w:val="single"/>
          <w:lang w:val="it-IT"/>
        </w:rPr>
        <w:t>FACILITĂŢI la</w:t>
      </w:r>
      <w:r w:rsidRPr="00C76865">
        <w:rPr>
          <w:rFonts w:ascii="Times New Roman" w:hAnsi="Times New Roman"/>
          <w:b/>
          <w:bCs/>
          <w:spacing w:val="3"/>
          <w:sz w:val="24"/>
          <w:szCs w:val="24"/>
          <w:u w:val="single"/>
        </w:rPr>
        <w:t xml:space="preserve"> admitere - nivel licenţă 2016</w:t>
      </w:r>
    </w:p>
    <w:p w:rsidR="005F6405" w:rsidRPr="00C76865" w:rsidRDefault="005F6405" w:rsidP="005F6405">
      <w:pPr>
        <w:jc w:val="both"/>
        <w:rPr>
          <w:sz w:val="24"/>
          <w:szCs w:val="24"/>
          <w:lang w:val="it-IT"/>
        </w:rPr>
      </w:pPr>
      <w:r w:rsidRPr="00C76865">
        <w:rPr>
          <w:b/>
          <w:bCs/>
          <w:i/>
          <w:iCs/>
          <w:sz w:val="24"/>
          <w:szCs w:val="24"/>
          <w:lang w:val="en-GB"/>
        </w:rPr>
        <w:t>Facultatea de Ştiinţe</w:t>
      </w:r>
      <w:r w:rsidRPr="00C76865">
        <w:rPr>
          <w:sz w:val="24"/>
          <w:szCs w:val="24"/>
          <w:lang w:val="en-GB"/>
        </w:rPr>
        <w:t xml:space="preserve">, prin aprobarea Consiliului facultăţii, acordă următoarele </w:t>
      </w:r>
      <w:r w:rsidRPr="00C76865">
        <w:rPr>
          <w:b/>
          <w:bCs/>
          <w:sz w:val="24"/>
          <w:szCs w:val="24"/>
          <w:lang w:val="it-IT"/>
        </w:rPr>
        <w:t>FACILITĂŢI</w:t>
      </w:r>
      <w:r w:rsidRPr="00C76865">
        <w:rPr>
          <w:sz w:val="24"/>
          <w:szCs w:val="24"/>
          <w:lang w:val="it-IT"/>
        </w:rPr>
        <w:t xml:space="preserve"> candidaţilor:</w:t>
      </w:r>
    </w:p>
    <w:p w:rsidR="005F6405" w:rsidRPr="00C76865" w:rsidRDefault="005F6405" w:rsidP="005F6405">
      <w:pPr>
        <w:jc w:val="both"/>
        <w:rPr>
          <w:sz w:val="24"/>
          <w:szCs w:val="24"/>
          <w:lang w:val="it-IT"/>
        </w:rPr>
      </w:pPr>
    </w:p>
    <w:p w:rsidR="005F6405" w:rsidRPr="00C76865" w:rsidRDefault="005F6405" w:rsidP="005F6405">
      <w:pPr>
        <w:jc w:val="both"/>
        <w:rPr>
          <w:b/>
          <w:bCs/>
          <w:i/>
          <w:iCs/>
          <w:sz w:val="24"/>
          <w:szCs w:val="24"/>
          <w:u w:val="single"/>
          <w:lang w:val="it-IT"/>
        </w:rPr>
      </w:pPr>
      <w:r w:rsidRPr="00C76865">
        <w:rPr>
          <w:b/>
          <w:bCs/>
          <w:i/>
          <w:iCs/>
          <w:sz w:val="24"/>
          <w:szCs w:val="24"/>
          <w:lang w:val="it-IT"/>
        </w:rPr>
        <w:t xml:space="preserve">(1) </w:t>
      </w:r>
      <w:r w:rsidRPr="00C76865">
        <w:rPr>
          <w:i/>
          <w:iCs/>
          <w:sz w:val="24"/>
          <w:szCs w:val="24"/>
          <w:u w:val="single"/>
          <w:lang w:val="it-IT"/>
        </w:rPr>
        <w:t>Sunt notaţi</w:t>
      </w:r>
      <w:r w:rsidRPr="00C76865">
        <w:rPr>
          <w:b/>
          <w:bCs/>
          <w:i/>
          <w:iCs/>
          <w:sz w:val="24"/>
          <w:szCs w:val="24"/>
          <w:u w:val="single"/>
          <w:lang w:val="it-IT"/>
        </w:rPr>
        <w:t xml:space="preserve"> </w:t>
      </w:r>
      <w:r w:rsidRPr="00C76865">
        <w:rPr>
          <w:i/>
          <w:iCs/>
          <w:sz w:val="24"/>
          <w:szCs w:val="24"/>
          <w:u w:val="single"/>
          <w:lang w:val="it-IT"/>
        </w:rPr>
        <w:t>cu</w:t>
      </w:r>
      <w:r w:rsidRPr="00C76865">
        <w:rPr>
          <w:b/>
          <w:bCs/>
          <w:i/>
          <w:iCs/>
          <w:sz w:val="24"/>
          <w:szCs w:val="24"/>
          <w:u w:val="single"/>
          <w:lang w:val="it-IT"/>
        </w:rPr>
        <w:t xml:space="preserve"> media generală de admitere 10 </w:t>
      </w:r>
      <w:r w:rsidRPr="00C76865">
        <w:rPr>
          <w:i/>
          <w:iCs/>
          <w:sz w:val="24"/>
          <w:szCs w:val="24"/>
          <w:u w:val="single"/>
          <w:lang w:val="it-IT"/>
        </w:rPr>
        <w:t>următorii candidaţi:</w:t>
      </w:r>
    </w:p>
    <w:p w:rsidR="005F6405" w:rsidRPr="00C76865" w:rsidRDefault="005F6405" w:rsidP="005F6405">
      <w:pPr>
        <w:jc w:val="both"/>
        <w:rPr>
          <w:sz w:val="24"/>
          <w:szCs w:val="24"/>
        </w:rPr>
      </w:pPr>
      <w:r w:rsidRPr="00C76865">
        <w:rPr>
          <w:sz w:val="24"/>
          <w:szCs w:val="24"/>
          <w:lang w:val="it-IT"/>
        </w:rPr>
        <w:tab/>
        <w:t xml:space="preserve">a). Absolvenţii cu diplomă de bacaluareat care au cel puţin o participare la faza internaţională sau au obţinut cel puţin o distincţie (un premiu I, II, III, Menţiune sau Premiu Special) la faza naţională a Olimpiadelor </w:t>
      </w:r>
      <w:r w:rsidRPr="00C76865">
        <w:rPr>
          <w:sz w:val="24"/>
          <w:szCs w:val="24"/>
        </w:rPr>
        <w:t xml:space="preserve">şcolare de </w:t>
      </w:r>
      <w:r w:rsidRPr="00C76865">
        <w:rPr>
          <w:spacing w:val="3"/>
          <w:sz w:val="24"/>
          <w:szCs w:val="24"/>
        </w:rPr>
        <w:t xml:space="preserve">Informatică, Matematică sau Astronomie </w:t>
      </w:r>
      <w:r w:rsidRPr="00C76865">
        <w:rPr>
          <w:sz w:val="24"/>
          <w:szCs w:val="24"/>
        </w:rPr>
        <w:t>în clasele IX – XII.</w:t>
      </w:r>
    </w:p>
    <w:p w:rsidR="005F6405" w:rsidRPr="00C76865" w:rsidRDefault="005F6405" w:rsidP="005F6405">
      <w:pPr>
        <w:jc w:val="both"/>
        <w:rPr>
          <w:spacing w:val="3"/>
          <w:sz w:val="24"/>
          <w:szCs w:val="24"/>
          <w:shd w:val="clear" w:color="auto" w:fill="FFFFFF"/>
          <w:lang w:val="ro-RO"/>
        </w:rPr>
      </w:pPr>
      <w:r w:rsidRPr="00C76865">
        <w:rPr>
          <w:sz w:val="24"/>
          <w:szCs w:val="24"/>
        </w:rPr>
        <w:tab/>
        <w:t xml:space="preserve">b). </w:t>
      </w:r>
      <w:r w:rsidRPr="00C76865">
        <w:rPr>
          <w:spacing w:val="3"/>
          <w:sz w:val="24"/>
          <w:szCs w:val="24"/>
          <w:shd w:val="clear" w:color="auto" w:fill="FFFFFF"/>
        </w:rPr>
        <w:t xml:space="preserve">Absolvenţii cu diplomă de bacalaureat care au obţinut cel puţin un premiu I, II, III sau Menţiune </w:t>
      </w:r>
      <w:r w:rsidRPr="00C76865">
        <w:rPr>
          <w:sz w:val="24"/>
          <w:szCs w:val="24"/>
          <w:lang w:val="it-IT"/>
        </w:rPr>
        <w:t>sau Premiu Special</w:t>
      </w:r>
      <w:r w:rsidRPr="00C76865">
        <w:rPr>
          <w:spacing w:val="3"/>
          <w:sz w:val="24"/>
          <w:szCs w:val="24"/>
          <w:shd w:val="clear" w:color="auto" w:fill="FFFFFF"/>
        </w:rPr>
        <w:t xml:space="preserve"> la faza </w:t>
      </w:r>
      <w:r w:rsidRPr="00C76865">
        <w:rPr>
          <w:spacing w:val="3"/>
          <w:sz w:val="24"/>
          <w:szCs w:val="24"/>
        </w:rPr>
        <w:t xml:space="preserve">finală </w:t>
      </w:r>
      <w:r w:rsidRPr="00C76865">
        <w:rPr>
          <w:spacing w:val="3"/>
          <w:sz w:val="24"/>
          <w:szCs w:val="24"/>
          <w:shd w:val="clear" w:color="auto" w:fill="FFFFFF"/>
        </w:rPr>
        <w:t>ale unor concursuri internaţionale.</w:t>
      </w:r>
    </w:p>
    <w:p w:rsidR="005F6405" w:rsidRPr="00C76865" w:rsidRDefault="005F6405" w:rsidP="005F6405">
      <w:pPr>
        <w:jc w:val="both"/>
        <w:rPr>
          <w:sz w:val="24"/>
          <w:szCs w:val="24"/>
        </w:rPr>
      </w:pPr>
    </w:p>
    <w:p w:rsidR="005F6405" w:rsidRPr="00C76865" w:rsidRDefault="005F6405" w:rsidP="005F6405">
      <w:pPr>
        <w:jc w:val="both"/>
        <w:rPr>
          <w:b/>
          <w:bCs/>
          <w:i/>
          <w:iCs/>
          <w:spacing w:val="3"/>
          <w:sz w:val="24"/>
          <w:szCs w:val="24"/>
          <w:bdr w:val="none" w:sz="0" w:space="0" w:color="auto" w:frame="1"/>
        </w:rPr>
      </w:pPr>
      <w:r w:rsidRPr="00C76865">
        <w:rPr>
          <w:b/>
          <w:bCs/>
          <w:i/>
          <w:iCs/>
          <w:sz w:val="24"/>
          <w:szCs w:val="24"/>
        </w:rPr>
        <w:t>(2)</w:t>
      </w:r>
      <w:r w:rsidRPr="00C76865">
        <w:rPr>
          <w:sz w:val="24"/>
          <w:szCs w:val="24"/>
        </w:rPr>
        <w:t xml:space="preserve"> </w:t>
      </w:r>
      <w:r w:rsidRPr="00C76865">
        <w:rPr>
          <w:i/>
          <w:iCs/>
          <w:sz w:val="24"/>
          <w:szCs w:val="24"/>
          <w:u w:val="single"/>
        </w:rPr>
        <w:t>Sunt notati cu</w:t>
      </w:r>
      <w:r w:rsidRPr="00C76865">
        <w:rPr>
          <w:b/>
          <w:bCs/>
          <w:i/>
          <w:iCs/>
          <w:sz w:val="24"/>
          <w:szCs w:val="24"/>
          <w:u w:val="single"/>
        </w:rPr>
        <w:t xml:space="preserve"> </w:t>
      </w:r>
      <w:r w:rsidRPr="00C76865">
        <w:rPr>
          <w:b/>
          <w:bCs/>
          <w:i/>
          <w:iCs/>
          <w:spacing w:val="3"/>
          <w:sz w:val="24"/>
          <w:szCs w:val="24"/>
          <w:u w:val="single"/>
          <w:bdr w:val="none" w:sz="0" w:space="0" w:color="auto" w:frame="1"/>
        </w:rPr>
        <w:t>nota 10 pentru 2/3 din media finală.</w:t>
      </w:r>
      <w:r w:rsidRPr="00C76865">
        <w:rPr>
          <w:b/>
          <w:bCs/>
          <w:i/>
          <w:iCs/>
          <w:spacing w:val="3"/>
          <w:sz w:val="24"/>
          <w:szCs w:val="24"/>
          <w:bdr w:val="none" w:sz="0" w:space="0" w:color="auto" w:frame="1"/>
        </w:rPr>
        <w:t xml:space="preserve"> </w:t>
      </w:r>
    </w:p>
    <w:p w:rsidR="005F6405" w:rsidRPr="00C76865" w:rsidRDefault="005F6405" w:rsidP="005F6405">
      <w:pPr>
        <w:jc w:val="both"/>
        <w:rPr>
          <w:b/>
          <w:bCs/>
          <w:spacing w:val="3"/>
          <w:sz w:val="24"/>
          <w:szCs w:val="24"/>
          <w:bdr w:val="none" w:sz="0" w:space="0" w:color="auto" w:frame="1"/>
        </w:rPr>
      </w:pPr>
      <w:r w:rsidRPr="00C76865">
        <w:rPr>
          <w:b/>
          <w:bCs/>
          <w:i/>
          <w:iCs/>
          <w:spacing w:val="3"/>
          <w:sz w:val="24"/>
          <w:szCs w:val="24"/>
          <w:bdr w:val="none" w:sz="0" w:space="0" w:color="auto" w:frame="1"/>
        </w:rPr>
        <w:lastRenderedPageBreak/>
        <w:t xml:space="preserve">Media </w:t>
      </w:r>
      <w:r w:rsidRPr="00C76865">
        <w:rPr>
          <w:b/>
          <w:bCs/>
          <w:i/>
          <w:iCs/>
          <w:sz w:val="24"/>
          <w:szCs w:val="24"/>
          <w:lang w:val="it-IT"/>
        </w:rPr>
        <w:t xml:space="preserve">generală </w:t>
      </w:r>
      <w:r w:rsidRPr="00C76865">
        <w:rPr>
          <w:b/>
          <w:bCs/>
          <w:i/>
          <w:iCs/>
          <w:spacing w:val="3"/>
          <w:sz w:val="24"/>
          <w:szCs w:val="24"/>
          <w:bdr w:val="none" w:sz="0" w:space="0" w:color="auto" w:frame="1"/>
        </w:rPr>
        <w:t>de admitere se calculează ca: 2/3 * 10 + 1/3 * (media general</w:t>
      </w:r>
      <w:r w:rsidRPr="00C76865">
        <w:rPr>
          <w:b/>
          <w:bCs/>
          <w:i/>
          <w:iCs/>
          <w:sz w:val="24"/>
          <w:szCs w:val="24"/>
          <w:lang w:val="it-IT"/>
        </w:rPr>
        <w:t>ă</w:t>
      </w:r>
      <w:r w:rsidRPr="00C76865">
        <w:rPr>
          <w:b/>
          <w:bCs/>
          <w:i/>
          <w:iCs/>
          <w:spacing w:val="3"/>
          <w:sz w:val="24"/>
          <w:szCs w:val="24"/>
          <w:bdr w:val="none" w:sz="0" w:space="0" w:color="auto" w:frame="1"/>
        </w:rPr>
        <w:t xml:space="preserve"> la bacalaureat sau </w:t>
      </w:r>
      <w:r w:rsidRPr="00C76865">
        <w:rPr>
          <w:b/>
          <w:bCs/>
          <w:i/>
          <w:iCs/>
          <w:spacing w:val="3"/>
          <w:sz w:val="24"/>
          <w:szCs w:val="24"/>
          <w:bdr w:val="none" w:sz="0" w:space="0" w:color="auto" w:frame="1"/>
          <w:shd w:val="clear" w:color="auto" w:fill="FFFFFF"/>
        </w:rPr>
        <w:t>nota la bacalaureat la disciplina Matematică sau nota la bacalaureat la disciplina Informatică)</w:t>
      </w:r>
      <w:r w:rsidRPr="00C76865">
        <w:rPr>
          <w:b/>
          <w:bCs/>
          <w:i/>
          <w:iCs/>
          <w:spacing w:val="3"/>
          <w:sz w:val="24"/>
          <w:szCs w:val="24"/>
          <w:bdr w:val="none" w:sz="0" w:space="0" w:color="auto" w:frame="1"/>
        </w:rPr>
        <w:t>:</w:t>
      </w:r>
    </w:p>
    <w:p w:rsidR="005F6405" w:rsidRPr="00C76865" w:rsidRDefault="005F6405" w:rsidP="005F6405">
      <w:pPr>
        <w:shd w:val="clear" w:color="auto" w:fill="FFFFFF"/>
        <w:ind w:firstLine="720"/>
        <w:jc w:val="both"/>
        <w:textAlignment w:val="baseline"/>
        <w:rPr>
          <w:spacing w:val="3"/>
          <w:sz w:val="24"/>
          <w:szCs w:val="24"/>
        </w:rPr>
      </w:pPr>
      <w:r w:rsidRPr="00C76865">
        <w:rPr>
          <w:spacing w:val="3"/>
          <w:sz w:val="24"/>
          <w:szCs w:val="24"/>
        </w:rPr>
        <w:t xml:space="preserve">a). Absolvenţii cu diplomă de bacalaureat care au cel puţin o participare la faza finală a Olimpiadelor şcolare naţionale de Informatică, Matematică sau Astronomie în clasele IX-XII sau cei care au obţinut cel puţin un premiu I, II, III sau menţiune sau premiu special la faza judeţeană a Olimpiadelor şcolare naţionale de Informatică, Matematică sau Astronomie în clasele IX-XII. </w:t>
      </w:r>
    </w:p>
    <w:p w:rsidR="005F6405" w:rsidRPr="00C76865" w:rsidRDefault="005F6405" w:rsidP="005F6405">
      <w:pPr>
        <w:shd w:val="clear" w:color="auto" w:fill="FFFFFF"/>
        <w:ind w:firstLine="720"/>
        <w:jc w:val="both"/>
        <w:textAlignment w:val="baseline"/>
        <w:rPr>
          <w:spacing w:val="3"/>
          <w:sz w:val="24"/>
          <w:szCs w:val="24"/>
        </w:rPr>
      </w:pPr>
      <w:r w:rsidRPr="00C76865">
        <w:rPr>
          <w:spacing w:val="3"/>
          <w:sz w:val="24"/>
          <w:szCs w:val="24"/>
        </w:rPr>
        <w:t>b). Absolvenţii cu diplomă de bacalaureat care au obţinut cel puţin un premiu I, II sau III, menţiune sau premiu special la fazele finale ale concursurilor „Gheorghe Ţiţeica”, „Traian Lalescu”, „Marian Ţarină”, „Grigore Moisil”, „Gheorghe Mihoc”, „Radu Miron”, „Gheorghe Lazăr”, „Nicolae Păun”, „Tiberiu Popoviciu”, „Al. Myller”, „Adolf Haimovici”, „InfoMatrix”, „Arhimede”.</w:t>
      </w:r>
    </w:p>
    <w:p w:rsidR="005F6405" w:rsidRPr="00C76865" w:rsidRDefault="005F6405" w:rsidP="005F6405">
      <w:pPr>
        <w:pStyle w:val="ListParagraph"/>
        <w:shd w:val="clear" w:color="auto" w:fill="FFFFFF"/>
        <w:spacing w:after="0"/>
        <w:ind w:left="360"/>
        <w:textAlignment w:val="baseline"/>
        <w:outlineLvl w:val="1"/>
        <w:rPr>
          <w:rFonts w:ascii="Times New Roman" w:hAnsi="Times New Roman"/>
          <w:b/>
          <w:bCs/>
          <w:spacing w:val="3"/>
          <w:sz w:val="24"/>
          <w:szCs w:val="24"/>
        </w:rPr>
      </w:pPr>
    </w:p>
    <w:p w:rsidR="005F6405" w:rsidRPr="00C76865" w:rsidRDefault="005F6405" w:rsidP="005F6405">
      <w:pPr>
        <w:pStyle w:val="ListParagraph"/>
        <w:shd w:val="clear" w:color="auto" w:fill="FFFFFF"/>
        <w:spacing w:after="0"/>
        <w:ind w:left="0" w:firstLine="360"/>
        <w:jc w:val="both"/>
        <w:textAlignment w:val="baseline"/>
        <w:outlineLvl w:val="1"/>
        <w:rPr>
          <w:rFonts w:ascii="Times New Roman" w:hAnsi="Times New Roman"/>
          <w:b/>
          <w:bCs/>
          <w:spacing w:val="3"/>
          <w:sz w:val="24"/>
          <w:szCs w:val="24"/>
          <w:u w:val="single"/>
        </w:rPr>
      </w:pPr>
      <w:proofErr w:type="gramStart"/>
      <w:r w:rsidRPr="00C76865">
        <w:rPr>
          <w:rFonts w:ascii="Times New Roman" w:hAnsi="Times New Roman"/>
          <w:b/>
          <w:bCs/>
          <w:sz w:val="24"/>
          <w:szCs w:val="24"/>
          <w:u w:val="single"/>
          <w:lang w:val="en-GB"/>
        </w:rPr>
        <w:t>DEPARTAJAREA.</w:t>
      </w:r>
      <w:proofErr w:type="gramEnd"/>
    </w:p>
    <w:p w:rsidR="005F6405" w:rsidRPr="00C76865" w:rsidRDefault="005F6405" w:rsidP="005F6405">
      <w:pPr>
        <w:pStyle w:val="ListParagraph"/>
        <w:shd w:val="clear" w:color="auto" w:fill="FFFFFF"/>
        <w:spacing w:after="0"/>
        <w:ind w:left="0" w:firstLine="360"/>
        <w:jc w:val="both"/>
        <w:textAlignment w:val="baseline"/>
        <w:outlineLvl w:val="1"/>
        <w:rPr>
          <w:rFonts w:ascii="Times New Roman" w:hAnsi="Times New Roman"/>
          <w:b/>
          <w:bCs/>
          <w:spacing w:val="3"/>
          <w:sz w:val="24"/>
          <w:szCs w:val="24"/>
          <w:lang w:val="en-GB"/>
        </w:rPr>
      </w:pPr>
      <w:r w:rsidRPr="00C76865">
        <w:rPr>
          <w:rFonts w:ascii="Times New Roman" w:hAnsi="Times New Roman"/>
          <w:sz w:val="24"/>
          <w:szCs w:val="24"/>
          <w:lang w:val="en-GB"/>
        </w:rPr>
        <w:t>In eventualitatea existen</w:t>
      </w:r>
      <w:r w:rsidRPr="00C76865">
        <w:rPr>
          <w:rFonts w:ascii="Times New Roman" w:hAnsi="Times New Roman"/>
          <w:sz w:val="24"/>
          <w:szCs w:val="24"/>
        </w:rPr>
        <w:t>ţ</w:t>
      </w:r>
      <w:r w:rsidRPr="00C76865">
        <w:rPr>
          <w:rFonts w:ascii="Times New Roman" w:hAnsi="Times New Roman"/>
          <w:sz w:val="24"/>
          <w:szCs w:val="24"/>
          <w:lang w:val="en-GB"/>
        </w:rPr>
        <w:t xml:space="preserve">ei mai multor candidati cu medii de admitere egale, </w:t>
      </w:r>
      <w:r w:rsidRPr="00C76865">
        <w:rPr>
          <w:rFonts w:ascii="Times New Roman" w:hAnsi="Times New Roman"/>
          <w:b/>
          <w:bCs/>
          <w:sz w:val="24"/>
          <w:szCs w:val="24"/>
          <w:lang w:val="en-GB"/>
        </w:rPr>
        <w:t>departajarea</w:t>
      </w:r>
      <w:r w:rsidRPr="00C76865">
        <w:rPr>
          <w:rFonts w:ascii="Times New Roman" w:hAnsi="Times New Roman"/>
          <w:sz w:val="24"/>
          <w:szCs w:val="24"/>
          <w:lang w:val="en-GB"/>
        </w:rPr>
        <w:t xml:space="preserve"> se </w:t>
      </w:r>
      <w:proofErr w:type="gramStart"/>
      <w:r w:rsidRPr="00C76865">
        <w:rPr>
          <w:rFonts w:ascii="Times New Roman" w:hAnsi="Times New Roman"/>
          <w:sz w:val="24"/>
          <w:szCs w:val="24"/>
          <w:lang w:val="en-GB"/>
        </w:rPr>
        <w:t>va</w:t>
      </w:r>
      <w:proofErr w:type="gramEnd"/>
      <w:r w:rsidRPr="00C76865">
        <w:rPr>
          <w:rFonts w:ascii="Times New Roman" w:hAnsi="Times New Roman"/>
          <w:sz w:val="24"/>
          <w:szCs w:val="24"/>
          <w:lang w:val="en-GB"/>
        </w:rPr>
        <w:t xml:space="preserve"> face pe baza notei de la </w:t>
      </w:r>
      <w:r w:rsidRPr="00C76865">
        <w:rPr>
          <w:rFonts w:ascii="Times New Roman" w:hAnsi="Times New Roman"/>
          <w:b/>
          <w:bCs/>
          <w:sz w:val="24"/>
          <w:szCs w:val="24"/>
          <w:lang w:val="en-GB"/>
        </w:rPr>
        <w:t>proba scrisă diferenţiată în funcţie de filieră, profil şi specializare, E.c,</w:t>
      </w:r>
      <w:r w:rsidRPr="00C76865">
        <w:rPr>
          <w:rFonts w:ascii="Times New Roman" w:hAnsi="Times New Roman"/>
          <w:sz w:val="24"/>
          <w:szCs w:val="24"/>
          <w:lang w:val="en-GB"/>
        </w:rPr>
        <w:t xml:space="preserve"> din cadrul examenului de bacalaureat.</w:t>
      </w:r>
    </w:p>
    <w:p w:rsidR="005F6405" w:rsidRPr="00C76865" w:rsidRDefault="005F6405" w:rsidP="005F6405">
      <w:pPr>
        <w:shd w:val="clear" w:color="auto" w:fill="FFFFFF"/>
        <w:textAlignment w:val="baseline"/>
        <w:outlineLvl w:val="1"/>
        <w:rPr>
          <w:b/>
          <w:bCs/>
          <w:spacing w:val="3"/>
          <w:sz w:val="24"/>
          <w:szCs w:val="24"/>
        </w:rPr>
      </w:pPr>
      <w:r w:rsidRPr="00C76865">
        <w:rPr>
          <w:sz w:val="24"/>
          <w:szCs w:val="24"/>
        </w:rPr>
        <w:br w:type="page"/>
      </w:r>
    </w:p>
    <w:p w:rsidR="005F6405" w:rsidRPr="00C76865" w:rsidRDefault="005F6405" w:rsidP="005F6405">
      <w:pPr>
        <w:shd w:val="clear" w:color="auto" w:fill="FFFFFF"/>
        <w:textAlignment w:val="baseline"/>
        <w:outlineLvl w:val="1"/>
        <w:rPr>
          <w:sz w:val="24"/>
          <w:szCs w:val="24"/>
          <w:lang w:val="ro-RO"/>
        </w:rPr>
      </w:pPr>
      <w:r w:rsidRPr="00012C87">
        <w:rPr>
          <w:b/>
          <w:bCs/>
          <w:spacing w:val="3"/>
          <w:sz w:val="24"/>
          <w:szCs w:val="24"/>
          <w:highlight w:val="yellow"/>
        </w:rPr>
        <w:lastRenderedPageBreak/>
        <w:t>Domeniul   ŞTIINŢA MEDIULUI</w:t>
      </w:r>
      <w:r w:rsidRPr="00C76865">
        <w:rPr>
          <w:sz w:val="24"/>
          <w:szCs w:val="24"/>
        </w:rPr>
        <w:t xml:space="preserve"> </w:t>
      </w:r>
    </w:p>
    <w:p w:rsidR="005F6405" w:rsidRPr="00C76865" w:rsidRDefault="005F6405" w:rsidP="005F6405">
      <w:pPr>
        <w:shd w:val="clear" w:color="auto" w:fill="FFFFFF"/>
        <w:ind w:firstLine="720"/>
        <w:textAlignment w:val="baseline"/>
        <w:outlineLvl w:val="1"/>
        <w:rPr>
          <w:sz w:val="24"/>
          <w:szCs w:val="24"/>
        </w:rPr>
      </w:pPr>
    </w:p>
    <w:p w:rsidR="005F6405" w:rsidRPr="00C76865" w:rsidRDefault="005F6405" w:rsidP="005F6405">
      <w:pPr>
        <w:shd w:val="clear" w:color="auto" w:fill="FFFFFF"/>
        <w:ind w:firstLine="720"/>
        <w:textAlignment w:val="baseline"/>
        <w:outlineLvl w:val="1"/>
        <w:rPr>
          <w:b/>
          <w:bCs/>
          <w:sz w:val="24"/>
          <w:szCs w:val="24"/>
        </w:rPr>
      </w:pPr>
      <w:r w:rsidRPr="00C76865">
        <w:rPr>
          <w:b/>
          <w:bCs/>
          <w:sz w:val="24"/>
          <w:szCs w:val="24"/>
        </w:rPr>
        <w:t xml:space="preserve">Criterii de admitere 2016 – </w:t>
      </w:r>
    </w:p>
    <w:p w:rsidR="005F6405" w:rsidRPr="00C76865" w:rsidRDefault="005F6405" w:rsidP="005F6405">
      <w:pPr>
        <w:pStyle w:val="ListParagraph"/>
        <w:shd w:val="clear" w:color="auto" w:fill="FFFFFF"/>
        <w:spacing w:after="0"/>
        <w:ind w:left="360"/>
        <w:textAlignment w:val="baseline"/>
        <w:outlineLvl w:val="1"/>
        <w:rPr>
          <w:rFonts w:ascii="Times New Roman" w:hAnsi="Times New Roman"/>
          <w:b/>
          <w:bCs/>
          <w:spacing w:val="3"/>
          <w:sz w:val="24"/>
          <w:szCs w:val="24"/>
        </w:rPr>
      </w:pPr>
    </w:p>
    <w:tbl>
      <w:tblPr>
        <w:tblW w:w="11929" w:type="dxa"/>
        <w:jc w:val="center"/>
        <w:tblInd w:w="-1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45"/>
        <w:gridCol w:w="2160"/>
        <w:gridCol w:w="6324"/>
      </w:tblGrid>
      <w:tr w:rsidR="005F6405" w:rsidRPr="00C76865" w:rsidTr="00C76865">
        <w:trPr>
          <w:trHeight w:val="443"/>
          <w:jc w:val="center"/>
        </w:trPr>
        <w:tc>
          <w:tcPr>
            <w:tcW w:w="3445" w:type="dxa"/>
            <w:tcBorders>
              <w:top w:val="single" w:sz="4" w:space="0" w:color="000000"/>
              <w:left w:val="single" w:sz="4" w:space="0" w:color="000000"/>
              <w:bottom w:val="single" w:sz="4" w:space="0" w:color="000000"/>
              <w:right w:val="single" w:sz="4" w:space="0" w:color="000000"/>
            </w:tcBorders>
            <w:hideMark/>
          </w:tcPr>
          <w:p w:rsidR="005F6405" w:rsidRPr="00C76865" w:rsidRDefault="005F6405">
            <w:pPr>
              <w:suppressAutoHyphens/>
              <w:jc w:val="center"/>
              <w:rPr>
                <w:b/>
                <w:bCs/>
                <w:kern w:val="2"/>
                <w:sz w:val="24"/>
                <w:szCs w:val="24"/>
                <w:lang w:val="en-GB" w:eastAsia="ar-SA"/>
              </w:rPr>
            </w:pPr>
            <w:r w:rsidRPr="00C76865">
              <w:rPr>
                <w:b/>
                <w:bCs/>
                <w:sz w:val="24"/>
                <w:szCs w:val="24"/>
                <w:lang w:val="en-GB"/>
              </w:rPr>
              <w:t>Specializarea</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5F6405" w:rsidRPr="00C76865" w:rsidRDefault="005F6405">
            <w:pPr>
              <w:jc w:val="center"/>
              <w:rPr>
                <w:kern w:val="2"/>
                <w:sz w:val="24"/>
                <w:szCs w:val="24"/>
                <w:lang w:val="en-GB" w:eastAsia="ar-SA"/>
              </w:rPr>
            </w:pPr>
            <w:r w:rsidRPr="00C76865">
              <w:rPr>
                <w:sz w:val="24"/>
                <w:szCs w:val="24"/>
                <w:lang w:val="en-GB"/>
              </w:rPr>
              <w:t>Nr. Credite</w:t>
            </w:r>
          </w:p>
          <w:p w:rsidR="005F6405" w:rsidRPr="00C76865" w:rsidRDefault="005F6405">
            <w:pPr>
              <w:suppressAutoHyphens/>
              <w:jc w:val="center"/>
              <w:rPr>
                <w:kern w:val="2"/>
                <w:sz w:val="24"/>
                <w:szCs w:val="24"/>
                <w:lang w:val="en-GB" w:eastAsia="ar-SA"/>
              </w:rPr>
            </w:pPr>
            <w:r w:rsidRPr="00C76865">
              <w:rPr>
                <w:sz w:val="24"/>
                <w:szCs w:val="24"/>
                <w:lang w:val="en-GB"/>
              </w:rPr>
              <w:t>Durata de scolarizare</w:t>
            </w:r>
          </w:p>
        </w:tc>
        <w:tc>
          <w:tcPr>
            <w:tcW w:w="6324" w:type="dxa"/>
            <w:tcBorders>
              <w:top w:val="single" w:sz="4" w:space="0" w:color="000000"/>
              <w:left w:val="single" w:sz="4" w:space="0" w:color="000000"/>
              <w:bottom w:val="single" w:sz="4" w:space="0" w:color="000000"/>
              <w:right w:val="single" w:sz="4" w:space="0" w:color="000000"/>
            </w:tcBorders>
            <w:hideMark/>
          </w:tcPr>
          <w:p w:rsidR="005F6405" w:rsidRPr="00C76865" w:rsidRDefault="005F6405">
            <w:pPr>
              <w:suppressAutoHyphens/>
              <w:jc w:val="center"/>
              <w:rPr>
                <w:b/>
                <w:bCs/>
                <w:kern w:val="2"/>
                <w:sz w:val="24"/>
                <w:szCs w:val="24"/>
                <w:lang w:val="en-GB" w:eastAsia="ar-SA"/>
              </w:rPr>
            </w:pPr>
            <w:r w:rsidRPr="00C76865">
              <w:rPr>
                <w:b/>
                <w:bCs/>
                <w:sz w:val="24"/>
                <w:szCs w:val="24"/>
                <w:lang w:val="en-GB"/>
              </w:rPr>
              <w:t>Criterii de admitere</w:t>
            </w:r>
          </w:p>
        </w:tc>
      </w:tr>
      <w:tr w:rsidR="005F6405" w:rsidRPr="00C76865" w:rsidTr="00C76865">
        <w:trPr>
          <w:trHeight w:val="3100"/>
          <w:jc w:val="center"/>
        </w:trPr>
        <w:tc>
          <w:tcPr>
            <w:tcW w:w="3445" w:type="dxa"/>
            <w:tcBorders>
              <w:top w:val="single" w:sz="4" w:space="0" w:color="000000"/>
              <w:left w:val="single" w:sz="4" w:space="0" w:color="000000"/>
              <w:bottom w:val="single" w:sz="4" w:space="0" w:color="000000"/>
              <w:right w:val="single" w:sz="4" w:space="0" w:color="000000"/>
            </w:tcBorders>
          </w:tcPr>
          <w:p w:rsidR="005F6405" w:rsidRPr="00C76865" w:rsidRDefault="005F6405">
            <w:pPr>
              <w:spacing w:line="360" w:lineRule="auto"/>
              <w:jc w:val="both"/>
              <w:rPr>
                <w:kern w:val="2"/>
                <w:sz w:val="24"/>
                <w:szCs w:val="24"/>
                <w:lang w:val="en-GB" w:eastAsia="ar-SA"/>
              </w:rPr>
            </w:pPr>
          </w:p>
          <w:p w:rsidR="005F6405" w:rsidRPr="00C76865" w:rsidRDefault="005F6405">
            <w:pPr>
              <w:spacing w:line="360" w:lineRule="auto"/>
              <w:jc w:val="both"/>
              <w:rPr>
                <w:b/>
                <w:bCs/>
                <w:sz w:val="24"/>
                <w:szCs w:val="24"/>
                <w:lang w:val="en-GB"/>
              </w:rPr>
            </w:pPr>
          </w:p>
          <w:p w:rsidR="005F6405" w:rsidRPr="00C76865" w:rsidRDefault="005F6405">
            <w:pPr>
              <w:spacing w:line="360" w:lineRule="auto"/>
              <w:jc w:val="both"/>
              <w:rPr>
                <w:b/>
                <w:bCs/>
                <w:sz w:val="24"/>
                <w:szCs w:val="24"/>
                <w:lang w:val="en-GB"/>
              </w:rPr>
            </w:pPr>
            <w:r w:rsidRPr="00012C87">
              <w:rPr>
                <w:b/>
                <w:bCs/>
                <w:sz w:val="24"/>
                <w:szCs w:val="24"/>
                <w:highlight w:val="yellow"/>
                <w:lang w:val="en-GB"/>
              </w:rPr>
              <w:t>Ecologia şi protecţia mediului</w:t>
            </w:r>
          </w:p>
          <w:p w:rsidR="005F6405" w:rsidRPr="00C76865" w:rsidRDefault="005F6405">
            <w:pPr>
              <w:spacing w:line="360" w:lineRule="auto"/>
              <w:jc w:val="both"/>
              <w:rPr>
                <w:sz w:val="24"/>
                <w:szCs w:val="24"/>
                <w:lang w:val="ro-RO"/>
              </w:rPr>
            </w:pPr>
            <w:r w:rsidRPr="00C76865">
              <w:rPr>
                <w:sz w:val="24"/>
                <w:szCs w:val="24"/>
              </w:rPr>
              <w:t>(acreditată)</w:t>
            </w:r>
          </w:p>
          <w:p w:rsidR="005F6405" w:rsidRPr="00C76865" w:rsidRDefault="005F6405">
            <w:pPr>
              <w:suppressAutoHyphens/>
              <w:spacing w:after="160" w:line="360" w:lineRule="auto"/>
              <w:jc w:val="both"/>
              <w:rPr>
                <w:kern w:val="2"/>
                <w:sz w:val="24"/>
                <w:szCs w:val="24"/>
                <w:lang w:val="en-GB" w:eastAsia="ar-SA"/>
              </w:rPr>
            </w:pP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5F6405" w:rsidRPr="00C76865" w:rsidRDefault="005F6405">
            <w:pPr>
              <w:suppressAutoHyphens/>
              <w:spacing w:line="360" w:lineRule="auto"/>
              <w:jc w:val="center"/>
              <w:rPr>
                <w:kern w:val="2"/>
                <w:sz w:val="24"/>
                <w:szCs w:val="24"/>
                <w:lang w:val="en-GB" w:eastAsia="ar-SA"/>
              </w:rPr>
            </w:pPr>
            <w:r w:rsidRPr="00C76865">
              <w:rPr>
                <w:sz w:val="24"/>
                <w:szCs w:val="24"/>
                <w:lang w:val="en-GB"/>
              </w:rPr>
              <w:t>180/6 semestre</w:t>
            </w:r>
          </w:p>
        </w:tc>
        <w:tc>
          <w:tcPr>
            <w:tcW w:w="6324" w:type="dxa"/>
            <w:tcBorders>
              <w:top w:val="single" w:sz="4" w:space="0" w:color="000000"/>
              <w:left w:val="single" w:sz="4" w:space="0" w:color="000000"/>
              <w:bottom w:val="single" w:sz="4" w:space="0" w:color="000000"/>
              <w:right w:val="single" w:sz="4" w:space="0" w:color="000000"/>
            </w:tcBorders>
          </w:tcPr>
          <w:p w:rsidR="005F6405" w:rsidRPr="00C76865" w:rsidRDefault="005F6405">
            <w:pPr>
              <w:spacing w:line="360" w:lineRule="auto"/>
              <w:jc w:val="both"/>
              <w:rPr>
                <w:b/>
                <w:bCs/>
                <w:kern w:val="2"/>
                <w:sz w:val="24"/>
                <w:szCs w:val="24"/>
                <w:lang w:val="ro-RO" w:eastAsia="ar-SA"/>
              </w:rPr>
            </w:pPr>
            <w:r w:rsidRPr="00C76865">
              <w:rPr>
                <w:b/>
                <w:bCs/>
                <w:sz w:val="24"/>
                <w:szCs w:val="24"/>
              </w:rPr>
              <w:t>Diploma de bacalaureat</w:t>
            </w:r>
          </w:p>
          <w:p w:rsidR="005F6405" w:rsidRPr="00C76865" w:rsidRDefault="005F6405">
            <w:pPr>
              <w:spacing w:line="360" w:lineRule="auto"/>
              <w:jc w:val="both"/>
              <w:rPr>
                <w:b/>
                <w:bCs/>
                <w:sz w:val="24"/>
                <w:szCs w:val="24"/>
              </w:rPr>
            </w:pPr>
          </w:p>
          <w:p w:rsidR="005F6405" w:rsidRPr="00012C87" w:rsidRDefault="005F6405">
            <w:pPr>
              <w:spacing w:line="360" w:lineRule="auto"/>
              <w:jc w:val="both"/>
              <w:rPr>
                <w:b/>
                <w:bCs/>
                <w:sz w:val="24"/>
                <w:szCs w:val="24"/>
                <w:highlight w:val="yellow"/>
              </w:rPr>
            </w:pPr>
            <w:r w:rsidRPr="00012C87">
              <w:rPr>
                <w:b/>
                <w:bCs/>
                <w:sz w:val="24"/>
                <w:szCs w:val="24"/>
                <w:highlight w:val="yellow"/>
              </w:rPr>
              <w:t>Media de admitere:</w:t>
            </w:r>
          </w:p>
          <w:p w:rsidR="005F6405" w:rsidRPr="00C76865" w:rsidRDefault="005F6405">
            <w:pPr>
              <w:spacing w:line="360" w:lineRule="auto"/>
              <w:jc w:val="both"/>
              <w:rPr>
                <w:b/>
                <w:bCs/>
                <w:i/>
                <w:iCs/>
                <w:sz w:val="24"/>
                <w:szCs w:val="24"/>
                <w:u w:val="single"/>
              </w:rPr>
            </w:pPr>
            <w:r w:rsidRPr="00012C87">
              <w:rPr>
                <w:b/>
                <w:bCs/>
                <w:i/>
                <w:iCs/>
                <w:sz w:val="24"/>
                <w:szCs w:val="24"/>
                <w:highlight w:val="yellow"/>
                <w:u w:val="single"/>
              </w:rPr>
              <w:t>La alegere</w:t>
            </w:r>
          </w:p>
          <w:p w:rsidR="005F6405" w:rsidRPr="00C76865" w:rsidRDefault="005F6405" w:rsidP="005F6405">
            <w:pPr>
              <w:numPr>
                <w:ilvl w:val="0"/>
                <w:numId w:val="3"/>
              </w:numPr>
              <w:tabs>
                <w:tab w:val="num" w:pos="49"/>
                <w:tab w:val="left" w:pos="229"/>
              </w:tabs>
              <w:ind w:left="0" w:firstLine="0"/>
              <w:jc w:val="both"/>
              <w:rPr>
                <w:spacing w:val="3"/>
                <w:sz w:val="24"/>
                <w:szCs w:val="24"/>
                <w:bdr w:val="none" w:sz="0" w:space="0" w:color="auto" w:frame="1"/>
              </w:rPr>
            </w:pPr>
            <w:r w:rsidRPr="00C76865">
              <w:rPr>
                <w:b/>
                <w:bCs/>
                <w:spacing w:val="3"/>
                <w:sz w:val="24"/>
                <w:szCs w:val="24"/>
                <w:bdr w:val="none" w:sz="0" w:space="0" w:color="auto" w:frame="1"/>
              </w:rPr>
              <w:t>media general</w:t>
            </w:r>
            <w:r w:rsidRPr="00C76865">
              <w:rPr>
                <w:b/>
                <w:bCs/>
                <w:sz w:val="24"/>
                <w:szCs w:val="24"/>
                <w:lang w:val="it-IT"/>
              </w:rPr>
              <w:t>ă</w:t>
            </w:r>
            <w:r w:rsidRPr="00C76865">
              <w:rPr>
                <w:b/>
                <w:bCs/>
                <w:spacing w:val="3"/>
                <w:sz w:val="24"/>
                <w:szCs w:val="24"/>
                <w:bdr w:val="none" w:sz="0" w:space="0" w:color="auto" w:frame="1"/>
              </w:rPr>
              <w:t xml:space="preserve"> la bacalaureat;</w:t>
            </w:r>
            <w:r w:rsidRPr="00C76865">
              <w:rPr>
                <w:spacing w:val="3"/>
                <w:sz w:val="24"/>
                <w:szCs w:val="24"/>
                <w:bdr w:val="none" w:sz="0" w:space="0" w:color="auto" w:frame="1"/>
              </w:rPr>
              <w:t xml:space="preserve"> </w:t>
            </w:r>
          </w:p>
          <w:p w:rsidR="005F6405" w:rsidRPr="00C76865" w:rsidRDefault="005F6405">
            <w:pPr>
              <w:tabs>
                <w:tab w:val="left" w:pos="229"/>
              </w:tabs>
              <w:jc w:val="both"/>
              <w:rPr>
                <w:spacing w:val="3"/>
                <w:sz w:val="24"/>
                <w:szCs w:val="24"/>
                <w:bdr w:val="none" w:sz="0" w:space="0" w:color="auto" w:frame="1"/>
              </w:rPr>
            </w:pPr>
          </w:p>
          <w:p w:rsidR="005F6405" w:rsidRPr="00C76865" w:rsidRDefault="005F6405" w:rsidP="005F6405">
            <w:pPr>
              <w:numPr>
                <w:ilvl w:val="0"/>
                <w:numId w:val="3"/>
              </w:numPr>
              <w:tabs>
                <w:tab w:val="num" w:pos="49"/>
                <w:tab w:val="left" w:pos="229"/>
              </w:tabs>
              <w:ind w:left="0" w:firstLine="0"/>
              <w:jc w:val="both"/>
              <w:rPr>
                <w:b/>
                <w:bCs/>
                <w:sz w:val="24"/>
                <w:szCs w:val="24"/>
              </w:rPr>
            </w:pPr>
            <w:r w:rsidRPr="00C76865">
              <w:rPr>
                <w:b/>
                <w:bCs/>
                <w:spacing w:val="3"/>
                <w:sz w:val="24"/>
                <w:szCs w:val="24"/>
                <w:bdr w:val="none" w:sz="0" w:space="0" w:color="auto" w:frame="1"/>
                <w:shd w:val="clear" w:color="auto" w:fill="FFFFFF"/>
              </w:rPr>
              <w:t>nota la proba E.c.</w:t>
            </w:r>
            <w:r w:rsidRPr="00C76865">
              <w:rPr>
                <w:spacing w:val="3"/>
                <w:sz w:val="24"/>
                <w:szCs w:val="24"/>
                <w:bdr w:val="none" w:sz="0" w:space="0" w:color="auto" w:frame="1"/>
                <w:shd w:val="clear" w:color="auto" w:fill="FFFFFF"/>
              </w:rPr>
              <w:t xml:space="preserve"> din cadrul examenului de bacalaureat;</w:t>
            </w:r>
          </w:p>
          <w:p w:rsidR="005F6405" w:rsidRPr="00C76865" w:rsidRDefault="005F6405">
            <w:pPr>
              <w:tabs>
                <w:tab w:val="left" w:pos="229"/>
              </w:tabs>
              <w:jc w:val="both"/>
              <w:rPr>
                <w:b/>
                <w:bCs/>
                <w:sz w:val="24"/>
                <w:szCs w:val="24"/>
              </w:rPr>
            </w:pPr>
          </w:p>
          <w:p w:rsidR="005F6405" w:rsidRPr="00C76865" w:rsidRDefault="005F6405" w:rsidP="005F6405">
            <w:pPr>
              <w:numPr>
                <w:ilvl w:val="0"/>
                <w:numId w:val="3"/>
              </w:numPr>
              <w:tabs>
                <w:tab w:val="num" w:pos="49"/>
                <w:tab w:val="left" w:pos="229"/>
              </w:tabs>
              <w:ind w:left="0" w:firstLine="0"/>
              <w:jc w:val="both"/>
              <w:rPr>
                <w:b/>
                <w:bCs/>
                <w:kern w:val="2"/>
                <w:sz w:val="24"/>
                <w:szCs w:val="24"/>
                <w:lang w:val="ro-RO" w:eastAsia="ar-SA"/>
              </w:rPr>
            </w:pPr>
            <w:proofErr w:type="gramStart"/>
            <w:r w:rsidRPr="00C76865">
              <w:rPr>
                <w:b/>
                <w:bCs/>
                <w:spacing w:val="3"/>
                <w:sz w:val="24"/>
                <w:szCs w:val="24"/>
                <w:bdr w:val="none" w:sz="0" w:space="0" w:color="auto" w:frame="1"/>
                <w:shd w:val="clear" w:color="auto" w:fill="FFFFFF"/>
              </w:rPr>
              <w:t>nota</w:t>
            </w:r>
            <w:proofErr w:type="gramEnd"/>
            <w:r w:rsidRPr="00C76865">
              <w:rPr>
                <w:b/>
                <w:bCs/>
                <w:spacing w:val="3"/>
                <w:sz w:val="24"/>
                <w:szCs w:val="24"/>
                <w:bdr w:val="none" w:sz="0" w:space="0" w:color="auto" w:frame="1"/>
                <w:shd w:val="clear" w:color="auto" w:fill="FFFFFF"/>
              </w:rPr>
              <w:t xml:space="preserve"> la proba E.d</w:t>
            </w:r>
            <w:r w:rsidRPr="00C76865">
              <w:rPr>
                <w:spacing w:val="3"/>
                <w:sz w:val="24"/>
                <w:szCs w:val="24"/>
                <w:bdr w:val="none" w:sz="0" w:space="0" w:color="auto" w:frame="1"/>
                <w:shd w:val="clear" w:color="auto" w:fill="FFFFFF"/>
              </w:rPr>
              <w:t>. din cadrul examenului de bacalaureat.</w:t>
            </w:r>
          </w:p>
        </w:tc>
      </w:tr>
    </w:tbl>
    <w:p w:rsidR="005F6405" w:rsidRPr="00C76865" w:rsidRDefault="005F6405" w:rsidP="005F6405">
      <w:pPr>
        <w:pStyle w:val="ListParagraph"/>
        <w:shd w:val="clear" w:color="auto" w:fill="FFFFFF"/>
        <w:spacing w:after="0"/>
        <w:ind w:left="0"/>
        <w:textAlignment w:val="baseline"/>
        <w:outlineLvl w:val="1"/>
        <w:rPr>
          <w:rFonts w:ascii="Times New Roman" w:hAnsi="Times New Roman"/>
          <w:b/>
          <w:bCs/>
          <w:spacing w:val="3"/>
          <w:kern w:val="2"/>
          <w:sz w:val="24"/>
          <w:szCs w:val="24"/>
          <w:lang w:val="en-GB" w:eastAsia="ar-SA"/>
        </w:rPr>
      </w:pPr>
    </w:p>
    <w:p w:rsidR="005F6405" w:rsidRPr="00C76865" w:rsidRDefault="005F6405" w:rsidP="005F6405">
      <w:pPr>
        <w:pStyle w:val="ListParagraph"/>
        <w:shd w:val="clear" w:color="auto" w:fill="FFFFFF"/>
        <w:spacing w:after="0"/>
        <w:ind w:left="360"/>
        <w:textAlignment w:val="baseline"/>
        <w:outlineLvl w:val="1"/>
        <w:rPr>
          <w:rFonts w:ascii="Times New Roman" w:hAnsi="Times New Roman"/>
          <w:b/>
          <w:bCs/>
          <w:spacing w:val="3"/>
          <w:sz w:val="24"/>
          <w:szCs w:val="24"/>
          <w:u w:val="single"/>
        </w:rPr>
      </w:pPr>
      <w:r w:rsidRPr="00C76865">
        <w:rPr>
          <w:rFonts w:ascii="Times New Roman" w:hAnsi="Times New Roman"/>
          <w:b/>
          <w:bCs/>
          <w:sz w:val="24"/>
          <w:szCs w:val="24"/>
          <w:u w:val="single"/>
          <w:lang w:val="it-IT"/>
        </w:rPr>
        <w:t>FACILITĂŢI la</w:t>
      </w:r>
      <w:r w:rsidRPr="00C76865">
        <w:rPr>
          <w:rFonts w:ascii="Times New Roman" w:hAnsi="Times New Roman"/>
          <w:b/>
          <w:bCs/>
          <w:spacing w:val="3"/>
          <w:sz w:val="24"/>
          <w:szCs w:val="24"/>
          <w:u w:val="single"/>
        </w:rPr>
        <w:t xml:space="preserve"> admitere - nivel licenţă 2016</w:t>
      </w:r>
    </w:p>
    <w:p w:rsidR="005F6405" w:rsidRPr="00C76865" w:rsidRDefault="005F6405" w:rsidP="005F6405">
      <w:pPr>
        <w:pStyle w:val="ListParagraph"/>
        <w:shd w:val="clear" w:color="auto" w:fill="FFFFFF"/>
        <w:spacing w:after="0"/>
        <w:ind w:left="360"/>
        <w:textAlignment w:val="baseline"/>
        <w:outlineLvl w:val="1"/>
        <w:rPr>
          <w:rFonts w:ascii="Times New Roman" w:hAnsi="Times New Roman"/>
          <w:b/>
          <w:bCs/>
          <w:spacing w:val="3"/>
          <w:sz w:val="24"/>
          <w:szCs w:val="24"/>
          <w:u w:val="single"/>
          <w:lang w:val="ro-RO"/>
        </w:rPr>
      </w:pPr>
    </w:p>
    <w:p w:rsidR="005F6405" w:rsidRPr="00C76865" w:rsidRDefault="005F6405" w:rsidP="005F6405">
      <w:pPr>
        <w:jc w:val="both"/>
        <w:rPr>
          <w:sz w:val="24"/>
          <w:szCs w:val="24"/>
          <w:lang w:val="it-IT"/>
        </w:rPr>
      </w:pPr>
      <w:r w:rsidRPr="00C76865">
        <w:rPr>
          <w:b/>
          <w:bCs/>
          <w:i/>
          <w:iCs/>
          <w:sz w:val="24"/>
          <w:szCs w:val="24"/>
          <w:lang w:val="en-GB"/>
        </w:rPr>
        <w:t>Facultatea de Ştiinţe</w:t>
      </w:r>
      <w:r w:rsidRPr="00C76865">
        <w:rPr>
          <w:sz w:val="24"/>
          <w:szCs w:val="24"/>
          <w:lang w:val="en-GB"/>
        </w:rPr>
        <w:t xml:space="preserve">, prin aprobarea Consiliului facultăţii, acordă următoarele </w:t>
      </w:r>
      <w:r w:rsidRPr="00C76865">
        <w:rPr>
          <w:b/>
          <w:bCs/>
          <w:sz w:val="24"/>
          <w:szCs w:val="24"/>
          <w:lang w:val="it-IT"/>
        </w:rPr>
        <w:t>FACILITĂŢI</w:t>
      </w:r>
      <w:r w:rsidRPr="00C76865">
        <w:rPr>
          <w:sz w:val="24"/>
          <w:szCs w:val="24"/>
          <w:lang w:val="it-IT"/>
        </w:rPr>
        <w:t xml:space="preserve"> candidaţilor:</w:t>
      </w:r>
    </w:p>
    <w:p w:rsidR="005F6405" w:rsidRPr="00C76865" w:rsidRDefault="005F6405" w:rsidP="005F6405">
      <w:pPr>
        <w:jc w:val="both"/>
        <w:rPr>
          <w:sz w:val="24"/>
          <w:szCs w:val="24"/>
          <w:lang w:val="it-IT"/>
        </w:rPr>
      </w:pPr>
    </w:p>
    <w:p w:rsidR="005F6405" w:rsidRPr="00C76865" w:rsidRDefault="005F6405" w:rsidP="005F6405">
      <w:pPr>
        <w:jc w:val="both"/>
        <w:rPr>
          <w:b/>
          <w:bCs/>
          <w:i/>
          <w:iCs/>
          <w:sz w:val="24"/>
          <w:szCs w:val="24"/>
          <w:lang w:val="it-IT"/>
        </w:rPr>
      </w:pPr>
      <w:r w:rsidRPr="00C76865">
        <w:rPr>
          <w:b/>
          <w:bCs/>
          <w:i/>
          <w:iCs/>
          <w:sz w:val="24"/>
          <w:szCs w:val="24"/>
          <w:lang w:val="it-IT"/>
        </w:rPr>
        <w:t xml:space="preserve">(1) </w:t>
      </w:r>
      <w:r w:rsidRPr="00C76865">
        <w:rPr>
          <w:i/>
          <w:iCs/>
          <w:sz w:val="24"/>
          <w:szCs w:val="24"/>
          <w:u w:val="single"/>
          <w:lang w:val="it-IT"/>
        </w:rPr>
        <w:t>Sunt notaţi</w:t>
      </w:r>
      <w:r w:rsidRPr="00C76865">
        <w:rPr>
          <w:b/>
          <w:bCs/>
          <w:i/>
          <w:iCs/>
          <w:sz w:val="24"/>
          <w:szCs w:val="24"/>
          <w:u w:val="single"/>
          <w:lang w:val="it-IT"/>
        </w:rPr>
        <w:t xml:space="preserve"> </w:t>
      </w:r>
      <w:r w:rsidRPr="00C76865">
        <w:rPr>
          <w:i/>
          <w:iCs/>
          <w:sz w:val="24"/>
          <w:szCs w:val="24"/>
          <w:u w:val="single"/>
          <w:lang w:val="it-IT"/>
        </w:rPr>
        <w:t>cu</w:t>
      </w:r>
      <w:r w:rsidRPr="00C76865">
        <w:rPr>
          <w:b/>
          <w:bCs/>
          <w:i/>
          <w:iCs/>
          <w:sz w:val="24"/>
          <w:szCs w:val="24"/>
          <w:u w:val="single"/>
          <w:lang w:val="it-IT"/>
        </w:rPr>
        <w:t xml:space="preserve"> media generală de admitere 10 </w:t>
      </w:r>
      <w:r w:rsidRPr="00C76865">
        <w:rPr>
          <w:i/>
          <w:iCs/>
          <w:sz w:val="24"/>
          <w:szCs w:val="24"/>
          <w:u w:val="single"/>
          <w:lang w:val="it-IT"/>
        </w:rPr>
        <w:t>următorii candidaţi</w:t>
      </w:r>
      <w:r w:rsidRPr="00C76865">
        <w:rPr>
          <w:i/>
          <w:iCs/>
          <w:sz w:val="24"/>
          <w:szCs w:val="24"/>
          <w:lang w:val="it-IT"/>
        </w:rPr>
        <w:t>:</w:t>
      </w:r>
    </w:p>
    <w:p w:rsidR="005F6405" w:rsidRPr="00C76865" w:rsidRDefault="005F6405" w:rsidP="005F6405">
      <w:pPr>
        <w:jc w:val="both"/>
        <w:rPr>
          <w:sz w:val="24"/>
          <w:szCs w:val="24"/>
          <w:lang w:val="it-IT"/>
        </w:rPr>
      </w:pPr>
      <w:r w:rsidRPr="00C76865">
        <w:rPr>
          <w:sz w:val="24"/>
          <w:szCs w:val="24"/>
          <w:lang w:val="it-IT"/>
        </w:rPr>
        <w:tab/>
        <w:t xml:space="preserve">a). Absolvenţii cu diplomă de bacaluareat care au cel puţin o participare la faza internaţională sau au obţinut cel puţin o distincţie (un premiu I, II, III, Menţiune sau Premiu Special) la faza naţională a Olimpiadelor şcolare de </w:t>
      </w:r>
      <w:r w:rsidRPr="00C76865">
        <w:rPr>
          <w:spacing w:val="3"/>
          <w:sz w:val="24"/>
          <w:szCs w:val="24"/>
          <w:lang w:val="it-IT"/>
        </w:rPr>
        <w:t xml:space="preserve">Ştiinţe, Ştiinţa Pământului, Biologie, Chimie, Fizică, Matematică sau Informatică </w:t>
      </w:r>
      <w:r w:rsidRPr="00C76865">
        <w:rPr>
          <w:sz w:val="24"/>
          <w:szCs w:val="24"/>
          <w:lang w:val="it-IT"/>
        </w:rPr>
        <w:t>în clasele IX – XII.</w:t>
      </w:r>
    </w:p>
    <w:p w:rsidR="005F6405" w:rsidRPr="00C76865" w:rsidRDefault="005F6405" w:rsidP="005F6405">
      <w:pPr>
        <w:jc w:val="both"/>
        <w:rPr>
          <w:spacing w:val="3"/>
          <w:sz w:val="24"/>
          <w:szCs w:val="24"/>
          <w:shd w:val="clear" w:color="auto" w:fill="FFFFFF"/>
        </w:rPr>
      </w:pPr>
      <w:r w:rsidRPr="00C76865">
        <w:rPr>
          <w:sz w:val="24"/>
          <w:szCs w:val="24"/>
          <w:lang w:val="it-IT"/>
        </w:rPr>
        <w:tab/>
      </w:r>
      <w:r w:rsidRPr="00C76865">
        <w:rPr>
          <w:sz w:val="24"/>
          <w:szCs w:val="24"/>
        </w:rPr>
        <w:t xml:space="preserve">b). </w:t>
      </w:r>
      <w:r w:rsidRPr="00C76865">
        <w:rPr>
          <w:spacing w:val="3"/>
          <w:sz w:val="24"/>
          <w:szCs w:val="24"/>
          <w:shd w:val="clear" w:color="auto" w:fill="FFFFFF"/>
        </w:rPr>
        <w:t xml:space="preserve">Absolvenţii cu diplomă de bacalaureat care au obţinut cel puţin un premiu I, II, III sau Menţiune </w:t>
      </w:r>
      <w:r w:rsidRPr="00C76865">
        <w:rPr>
          <w:sz w:val="24"/>
          <w:szCs w:val="24"/>
          <w:lang w:val="it-IT"/>
        </w:rPr>
        <w:t>sau Premiu Special</w:t>
      </w:r>
      <w:r w:rsidRPr="00C76865">
        <w:rPr>
          <w:spacing w:val="3"/>
          <w:sz w:val="24"/>
          <w:szCs w:val="24"/>
          <w:shd w:val="clear" w:color="auto" w:fill="FFFFFF"/>
        </w:rPr>
        <w:t xml:space="preserve"> la faza </w:t>
      </w:r>
      <w:r w:rsidRPr="00C76865">
        <w:rPr>
          <w:spacing w:val="3"/>
          <w:sz w:val="24"/>
          <w:szCs w:val="24"/>
        </w:rPr>
        <w:t xml:space="preserve">finală </w:t>
      </w:r>
      <w:r w:rsidRPr="00C76865">
        <w:rPr>
          <w:spacing w:val="3"/>
          <w:sz w:val="24"/>
          <w:szCs w:val="24"/>
          <w:shd w:val="clear" w:color="auto" w:fill="FFFFFF"/>
        </w:rPr>
        <w:t>ale unor concursuri internaţionale.</w:t>
      </w:r>
    </w:p>
    <w:p w:rsidR="005F6405" w:rsidRPr="00C76865" w:rsidRDefault="005F6405" w:rsidP="005F6405">
      <w:pPr>
        <w:jc w:val="both"/>
        <w:rPr>
          <w:sz w:val="24"/>
          <w:szCs w:val="24"/>
          <w:lang w:val="ro-RO"/>
        </w:rPr>
      </w:pPr>
    </w:p>
    <w:p w:rsidR="005F6405" w:rsidRPr="00C76865" w:rsidRDefault="005F6405" w:rsidP="005F6405">
      <w:pPr>
        <w:jc w:val="both"/>
        <w:rPr>
          <w:b/>
          <w:bCs/>
          <w:i/>
          <w:iCs/>
          <w:spacing w:val="3"/>
          <w:sz w:val="24"/>
          <w:szCs w:val="24"/>
          <w:u w:val="single"/>
          <w:bdr w:val="none" w:sz="0" w:space="0" w:color="auto" w:frame="1"/>
        </w:rPr>
      </w:pPr>
      <w:r w:rsidRPr="00C76865">
        <w:rPr>
          <w:b/>
          <w:bCs/>
          <w:i/>
          <w:iCs/>
          <w:sz w:val="24"/>
          <w:szCs w:val="24"/>
        </w:rPr>
        <w:t>(2)</w:t>
      </w:r>
      <w:r w:rsidRPr="00C76865">
        <w:rPr>
          <w:sz w:val="24"/>
          <w:szCs w:val="24"/>
        </w:rPr>
        <w:t xml:space="preserve"> </w:t>
      </w:r>
      <w:r w:rsidRPr="00C76865">
        <w:rPr>
          <w:i/>
          <w:iCs/>
          <w:sz w:val="24"/>
          <w:szCs w:val="24"/>
          <w:u w:val="single"/>
        </w:rPr>
        <w:t>Sunt notati cu</w:t>
      </w:r>
      <w:r w:rsidRPr="00C76865">
        <w:rPr>
          <w:b/>
          <w:bCs/>
          <w:i/>
          <w:iCs/>
          <w:sz w:val="24"/>
          <w:szCs w:val="24"/>
          <w:u w:val="single"/>
        </w:rPr>
        <w:t xml:space="preserve"> </w:t>
      </w:r>
      <w:r w:rsidRPr="00C76865">
        <w:rPr>
          <w:b/>
          <w:bCs/>
          <w:i/>
          <w:iCs/>
          <w:spacing w:val="3"/>
          <w:sz w:val="24"/>
          <w:szCs w:val="24"/>
          <w:u w:val="single"/>
          <w:bdr w:val="none" w:sz="0" w:space="0" w:color="auto" w:frame="1"/>
        </w:rPr>
        <w:t xml:space="preserve">nota 10 pentru 2/3 din media finală. </w:t>
      </w:r>
    </w:p>
    <w:p w:rsidR="005F6405" w:rsidRPr="00C76865" w:rsidRDefault="005F6405" w:rsidP="005F6405">
      <w:pPr>
        <w:jc w:val="both"/>
        <w:rPr>
          <w:b/>
          <w:bCs/>
          <w:spacing w:val="3"/>
          <w:sz w:val="24"/>
          <w:szCs w:val="24"/>
          <w:bdr w:val="none" w:sz="0" w:space="0" w:color="auto" w:frame="1"/>
        </w:rPr>
      </w:pPr>
      <w:r w:rsidRPr="00C76865">
        <w:rPr>
          <w:b/>
          <w:bCs/>
          <w:i/>
          <w:iCs/>
          <w:spacing w:val="3"/>
          <w:sz w:val="24"/>
          <w:szCs w:val="24"/>
          <w:bdr w:val="none" w:sz="0" w:space="0" w:color="auto" w:frame="1"/>
        </w:rPr>
        <w:t xml:space="preserve">Media </w:t>
      </w:r>
      <w:r w:rsidRPr="00C76865">
        <w:rPr>
          <w:b/>
          <w:bCs/>
          <w:i/>
          <w:iCs/>
          <w:sz w:val="24"/>
          <w:szCs w:val="24"/>
          <w:lang w:val="it-IT"/>
        </w:rPr>
        <w:t xml:space="preserve">generală </w:t>
      </w:r>
      <w:r w:rsidRPr="00C76865">
        <w:rPr>
          <w:b/>
          <w:bCs/>
          <w:i/>
          <w:iCs/>
          <w:spacing w:val="3"/>
          <w:sz w:val="24"/>
          <w:szCs w:val="24"/>
          <w:bdr w:val="none" w:sz="0" w:space="0" w:color="auto" w:frame="1"/>
        </w:rPr>
        <w:t>de admitere se calculează ca: 2/3 * 10 + 1/3 * (media general</w:t>
      </w:r>
      <w:r w:rsidRPr="00C76865">
        <w:rPr>
          <w:b/>
          <w:bCs/>
          <w:i/>
          <w:iCs/>
          <w:sz w:val="24"/>
          <w:szCs w:val="24"/>
          <w:lang w:val="it-IT"/>
        </w:rPr>
        <w:t>ă</w:t>
      </w:r>
      <w:r w:rsidRPr="00C76865">
        <w:rPr>
          <w:b/>
          <w:bCs/>
          <w:i/>
          <w:iCs/>
          <w:spacing w:val="3"/>
          <w:sz w:val="24"/>
          <w:szCs w:val="24"/>
          <w:bdr w:val="none" w:sz="0" w:space="0" w:color="auto" w:frame="1"/>
        </w:rPr>
        <w:t xml:space="preserve"> la bacalaureat sau </w:t>
      </w:r>
      <w:r w:rsidRPr="00C76865">
        <w:rPr>
          <w:b/>
          <w:bCs/>
          <w:i/>
          <w:iCs/>
          <w:spacing w:val="3"/>
          <w:sz w:val="24"/>
          <w:szCs w:val="24"/>
          <w:bdr w:val="none" w:sz="0" w:space="0" w:color="auto" w:frame="1"/>
          <w:shd w:val="clear" w:color="auto" w:fill="FFFFFF"/>
        </w:rPr>
        <w:t xml:space="preserve">nota la bacalaureat la disciplina </w:t>
      </w:r>
      <w:r w:rsidRPr="00C76865">
        <w:rPr>
          <w:b/>
          <w:bCs/>
          <w:spacing w:val="3"/>
          <w:sz w:val="24"/>
          <w:szCs w:val="24"/>
          <w:bdr w:val="none" w:sz="0" w:space="0" w:color="auto" w:frame="1"/>
          <w:shd w:val="clear" w:color="auto" w:fill="FFFFFF"/>
        </w:rPr>
        <w:t>nota la proba E.c.</w:t>
      </w:r>
      <w:r w:rsidRPr="00C76865">
        <w:rPr>
          <w:b/>
          <w:bCs/>
          <w:i/>
          <w:iCs/>
          <w:spacing w:val="3"/>
          <w:sz w:val="24"/>
          <w:szCs w:val="24"/>
          <w:bdr w:val="none" w:sz="0" w:space="0" w:color="auto" w:frame="1"/>
          <w:shd w:val="clear" w:color="auto" w:fill="FFFFFF"/>
        </w:rPr>
        <w:t xml:space="preserve">sau nota la bacalaureat la disciplina </w:t>
      </w:r>
      <w:r w:rsidRPr="00C76865">
        <w:rPr>
          <w:b/>
          <w:bCs/>
          <w:spacing w:val="3"/>
          <w:sz w:val="24"/>
          <w:szCs w:val="24"/>
          <w:bdr w:val="none" w:sz="0" w:space="0" w:color="auto" w:frame="1"/>
          <w:shd w:val="clear" w:color="auto" w:fill="FFFFFF"/>
        </w:rPr>
        <w:t>nota la proba E.d</w:t>
      </w:r>
      <w:r w:rsidRPr="00C76865">
        <w:rPr>
          <w:spacing w:val="3"/>
          <w:sz w:val="24"/>
          <w:szCs w:val="24"/>
          <w:bdr w:val="none" w:sz="0" w:space="0" w:color="auto" w:frame="1"/>
          <w:shd w:val="clear" w:color="auto" w:fill="FFFFFF"/>
        </w:rPr>
        <w:t>.</w:t>
      </w:r>
      <w:r w:rsidRPr="00C76865">
        <w:rPr>
          <w:b/>
          <w:bCs/>
          <w:i/>
          <w:iCs/>
          <w:spacing w:val="3"/>
          <w:sz w:val="24"/>
          <w:szCs w:val="24"/>
          <w:bdr w:val="none" w:sz="0" w:space="0" w:color="auto" w:frame="1"/>
          <w:shd w:val="clear" w:color="auto" w:fill="FFFFFF"/>
        </w:rPr>
        <w:t>)</w:t>
      </w:r>
      <w:r w:rsidRPr="00C76865">
        <w:rPr>
          <w:b/>
          <w:bCs/>
          <w:i/>
          <w:iCs/>
          <w:spacing w:val="3"/>
          <w:sz w:val="24"/>
          <w:szCs w:val="24"/>
          <w:bdr w:val="none" w:sz="0" w:space="0" w:color="auto" w:frame="1"/>
        </w:rPr>
        <w:t>:</w:t>
      </w:r>
    </w:p>
    <w:p w:rsidR="005F6405" w:rsidRPr="00C76865" w:rsidRDefault="005F6405" w:rsidP="005F6405">
      <w:pPr>
        <w:shd w:val="clear" w:color="auto" w:fill="FFFFFF"/>
        <w:ind w:firstLine="720"/>
        <w:jc w:val="both"/>
        <w:textAlignment w:val="baseline"/>
        <w:rPr>
          <w:spacing w:val="3"/>
          <w:sz w:val="24"/>
          <w:szCs w:val="24"/>
        </w:rPr>
      </w:pPr>
      <w:r w:rsidRPr="00C76865">
        <w:rPr>
          <w:spacing w:val="3"/>
          <w:sz w:val="24"/>
          <w:szCs w:val="24"/>
        </w:rPr>
        <w:lastRenderedPageBreak/>
        <w:t xml:space="preserve">a). Absolvenţii cu diplomă de bacalaureat care au cel puţin o participare la faza finală a Olimpiadelor şcolare naţionale de Chimie, </w:t>
      </w:r>
      <w:r w:rsidRPr="00C76865">
        <w:rPr>
          <w:spacing w:val="3"/>
          <w:sz w:val="24"/>
          <w:szCs w:val="24"/>
          <w:lang w:val="it-IT"/>
        </w:rPr>
        <w:t xml:space="preserve">Biologie, Ştiinţe, </w:t>
      </w:r>
      <w:r w:rsidRPr="00C76865">
        <w:rPr>
          <w:spacing w:val="3"/>
          <w:sz w:val="24"/>
          <w:szCs w:val="24"/>
        </w:rPr>
        <w:t xml:space="preserve">Fizică, Matematică sau Informatică în clasele IX-XII sau cei care au obţinut cel puţin un premiu I, II, III sau menţiune sau premiu special la faza judeţeană a Olimpiadelor şcolare naţionale specificate mai sus, la </w:t>
      </w:r>
      <w:r w:rsidRPr="00C76865">
        <w:rPr>
          <w:sz w:val="24"/>
          <w:szCs w:val="24"/>
        </w:rPr>
        <w:t>Olimpiada Internaţională de Ştiinţe a Ue, la Olimpiada de Ştiinţe pentru Juniori, la Olimpiada de Ştiinţele Pământului, la Olimpiada Internaţională de Proiecte de Mediu, concursul Emil Racoviţă organizat de Universitatea „Babeş-Bolyai” Cluj-Napoca</w:t>
      </w:r>
      <w:r w:rsidRPr="00C76865">
        <w:rPr>
          <w:spacing w:val="3"/>
          <w:sz w:val="24"/>
          <w:szCs w:val="24"/>
        </w:rPr>
        <w:t>.</w:t>
      </w:r>
    </w:p>
    <w:p w:rsidR="005F6405" w:rsidRPr="00C76865" w:rsidRDefault="005F6405" w:rsidP="005F6405">
      <w:pPr>
        <w:shd w:val="clear" w:color="auto" w:fill="FFFFFF"/>
        <w:ind w:firstLine="720"/>
        <w:jc w:val="both"/>
        <w:textAlignment w:val="baseline"/>
        <w:rPr>
          <w:sz w:val="24"/>
          <w:szCs w:val="24"/>
        </w:rPr>
      </w:pPr>
      <w:r w:rsidRPr="00C76865">
        <w:rPr>
          <w:spacing w:val="3"/>
          <w:sz w:val="24"/>
          <w:szCs w:val="24"/>
        </w:rPr>
        <w:t>b). Absolvenţii cu diplomă de bacalaureat care au obţinut cel puţin un premiu I, II sau III, menţiune sau premiu special la fazele finale ale concursurilor naţionale sau judeţene de Ştiinţe, Ştiinţele Pământului,</w:t>
      </w:r>
      <w:r w:rsidRPr="00C76865">
        <w:rPr>
          <w:sz w:val="24"/>
          <w:szCs w:val="24"/>
        </w:rPr>
        <w:t xml:space="preserve"> Biologie sau la Concursul naţional de comunicări ştiinţifice pentru elevii din clasele liceale- Ştiinţe sau Biologie.</w:t>
      </w:r>
    </w:p>
    <w:p w:rsidR="005F6405" w:rsidRPr="00C76865" w:rsidRDefault="005F6405" w:rsidP="005F6405">
      <w:pPr>
        <w:shd w:val="clear" w:color="auto" w:fill="FFFFFF"/>
        <w:ind w:firstLine="720"/>
        <w:jc w:val="both"/>
        <w:textAlignment w:val="baseline"/>
        <w:rPr>
          <w:spacing w:val="3"/>
          <w:sz w:val="24"/>
          <w:szCs w:val="24"/>
        </w:rPr>
      </w:pPr>
    </w:p>
    <w:p w:rsidR="005F6405" w:rsidRPr="00C76865" w:rsidRDefault="005F6405" w:rsidP="005F6405">
      <w:pPr>
        <w:pStyle w:val="ListParagraph"/>
        <w:shd w:val="clear" w:color="auto" w:fill="FFFFFF"/>
        <w:spacing w:after="0"/>
        <w:ind w:left="0" w:firstLine="360"/>
        <w:jc w:val="both"/>
        <w:textAlignment w:val="baseline"/>
        <w:outlineLvl w:val="1"/>
        <w:rPr>
          <w:rFonts w:ascii="Times New Roman" w:hAnsi="Times New Roman"/>
          <w:b/>
          <w:bCs/>
          <w:spacing w:val="3"/>
          <w:sz w:val="24"/>
          <w:szCs w:val="24"/>
          <w:u w:val="single"/>
        </w:rPr>
      </w:pPr>
      <w:proofErr w:type="gramStart"/>
      <w:r w:rsidRPr="00C76865">
        <w:rPr>
          <w:rFonts w:ascii="Times New Roman" w:hAnsi="Times New Roman"/>
          <w:b/>
          <w:bCs/>
          <w:sz w:val="24"/>
          <w:szCs w:val="24"/>
          <w:u w:val="single"/>
          <w:lang w:val="en-GB"/>
        </w:rPr>
        <w:t>DEPARTAJAREA.</w:t>
      </w:r>
      <w:proofErr w:type="gramEnd"/>
    </w:p>
    <w:p w:rsidR="005F6405" w:rsidRPr="00C76865" w:rsidRDefault="005F6405" w:rsidP="005F6405">
      <w:pPr>
        <w:pStyle w:val="ListParagraph"/>
        <w:shd w:val="clear" w:color="auto" w:fill="FFFFFF"/>
        <w:spacing w:after="0"/>
        <w:ind w:left="0" w:firstLine="360"/>
        <w:jc w:val="both"/>
        <w:textAlignment w:val="baseline"/>
        <w:outlineLvl w:val="1"/>
        <w:rPr>
          <w:rFonts w:ascii="Times New Roman" w:hAnsi="Times New Roman"/>
          <w:b/>
          <w:bCs/>
          <w:spacing w:val="3"/>
          <w:sz w:val="24"/>
          <w:szCs w:val="24"/>
        </w:rPr>
      </w:pPr>
      <w:r w:rsidRPr="00C76865">
        <w:rPr>
          <w:rFonts w:ascii="Times New Roman" w:hAnsi="Times New Roman"/>
          <w:sz w:val="24"/>
          <w:szCs w:val="24"/>
          <w:lang w:val="en-GB"/>
        </w:rPr>
        <w:t>In eventualitatea existen</w:t>
      </w:r>
      <w:r w:rsidRPr="00C76865">
        <w:rPr>
          <w:rFonts w:ascii="Times New Roman" w:hAnsi="Times New Roman"/>
          <w:sz w:val="24"/>
          <w:szCs w:val="24"/>
        </w:rPr>
        <w:t>ţ</w:t>
      </w:r>
      <w:r w:rsidRPr="00C76865">
        <w:rPr>
          <w:rFonts w:ascii="Times New Roman" w:hAnsi="Times New Roman"/>
          <w:sz w:val="24"/>
          <w:szCs w:val="24"/>
          <w:lang w:val="en-GB"/>
        </w:rPr>
        <w:t xml:space="preserve">ei mai multor candidati cu medii de admitere egale, </w:t>
      </w:r>
      <w:r w:rsidRPr="00C76865">
        <w:rPr>
          <w:rFonts w:ascii="Times New Roman" w:hAnsi="Times New Roman"/>
          <w:b/>
          <w:bCs/>
          <w:sz w:val="24"/>
          <w:szCs w:val="24"/>
          <w:lang w:val="en-GB"/>
        </w:rPr>
        <w:t>departajarea</w:t>
      </w:r>
      <w:r w:rsidRPr="00C76865">
        <w:rPr>
          <w:rFonts w:ascii="Times New Roman" w:hAnsi="Times New Roman"/>
          <w:sz w:val="24"/>
          <w:szCs w:val="24"/>
          <w:lang w:val="en-GB"/>
        </w:rPr>
        <w:t xml:space="preserve"> se </w:t>
      </w:r>
      <w:proofErr w:type="gramStart"/>
      <w:r w:rsidRPr="00C76865">
        <w:rPr>
          <w:rFonts w:ascii="Times New Roman" w:hAnsi="Times New Roman"/>
          <w:sz w:val="24"/>
          <w:szCs w:val="24"/>
          <w:lang w:val="en-GB"/>
        </w:rPr>
        <w:t>va</w:t>
      </w:r>
      <w:proofErr w:type="gramEnd"/>
      <w:r w:rsidRPr="00C76865">
        <w:rPr>
          <w:rFonts w:ascii="Times New Roman" w:hAnsi="Times New Roman"/>
          <w:sz w:val="24"/>
          <w:szCs w:val="24"/>
          <w:lang w:val="en-GB"/>
        </w:rPr>
        <w:t xml:space="preserve"> face pe baza notei de la </w:t>
      </w:r>
      <w:r w:rsidRPr="00C76865">
        <w:rPr>
          <w:rFonts w:ascii="Times New Roman" w:hAnsi="Times New Roman"/>
          <w:b/>
          <w:bCs/>
          <w:sz w:val="24"/>
          <w:szCs w:val="24"/>
          <w:lang w:val="en-GB"/>
        </w:rPr>
        <w:t>proba scrisă diferenţiată în funcţie de filieră, profil şi specializare, E.c,</w:t>
      </w:r>
      <w:r w:rsidRPr="00C76865">
        <w:rPr>
          <w:rFonts w:ascii="Times New Roman" w:hAnsi="Times New Roman"/>
          <w:sz w:val="24"/>
          <w:szCs w:val="24"/>
          <w:lang w:val="en-GB"/>
        </w:rPr>
        <w:t xml:space="preserve"> din cadrul examenului de bacalaureat.</w:t>
      </w:r>
    </w:p>
    <w:p w:rsidR="005F6405" w:rsidRPr="00C76865" w:rsidRDefault="005F6405" w:rsidP="005F6405">
      <w:pPr>
        <w:shd w:val="clear" w:color="auto" w:fill="FFFFFF"/>
        <w:ind w:firstLine="720"/>
        <w:jc w:val="both"/>
        <w:textAlignment w:val="baseline"/>
        <w:rPr>
          <w:spacing w:val="3"/>
          <w:sz w:val="24"/>
          <w:szCs w:val="24"/>
        </w:rPr>
      </w:pPr>
    </w:p>
    <w:p w:rsidR="005F6405" w:rsidRPr="00C76865" w:rsidRDefault="005F6405" w:rsidP="005F6405">
      <w:pPr>
        <w:jc w:val="center"/>
        <w:rPr>
          <w:b/>
          <w:bCs/>
          <w:color w:val="000000"/>
          <w:sz w:val="24"/>
          <w:szCs w:val="24"/>
        </w:rPr>
      </w:pPr>
      <w:r w:rsidRPr="00C76865">
        <w:rPr>
          <w:b/>
          <w:bCs/>
          <w:color w:val="000000"/>
          <w:sz w:val="24"/>
          <w:szCs w:val="24"/>
        </w:rPr>
        <w:t>Decan</w:t>
      </w:r>
    </w:p>
    <w:p w:rsidR="005F6405" w:rsidRPr="00C76865" w:rsidRDefault="005F6405" w:rsidP="005F6405">
      <w:pPr>
        <w:jc w:val="center"/>
        <w:rPr>
          <w:b/>
          <w:bCs/>
          <w:color w:val="000000"/>
          <w:sz w:val="24"/>
          <w:szCs w:val="24"/>
        </w:rPr>
      </w:pPr>
      <w:r w:rsidRPr="00C76865">
        <w:rPr>
          <w:b/>
          <w:bCs/>
          <w:color w:val="000000"/>
          <w:sz w:val="24"/>
          <w:szCs w:val="24"/>
        </w:rPr>
        <w:t>Prof.univ.dr. Filip Sanda Monica</w:t>
      </w:r>
    </w:p>
    <w:p w:rsidR="005F6405" w:rsidRPr="00C76865" w:rsidRDefault="005F6405" w:rsidP="005F6405">
      <w:pPr>
        <w:jc w:val="center"/>
        <w:rPr>
          <w:b/>
          <w:bCs/>
          <w:color w:val="000000"/>
          <w:sz w:val="24"/>
          <w:szCs w:val="24"/>
        </w:rPr>
      </w:pPr>
    </w:p>
    <w:p w:rsidR="005F6405" w:rsidRPr="00C76865" w:rsidRDefault="005F6405" w:rsidP="005F6405">
      <w:pPr>
        <w:spacing w:after="200" w:line="276" w:lineRule="auto"/>
        <w:jc w:val="right"/>
        <w:rPr>
          <w:b/>
          <w:bCs/>
          <w:spacing w:val="3"/>
          <w:sz w:val="24"/>
          <w:szCs w:val="24"/>
        </w:rPr>
      </w:pPr>
      <w:r w:rsidRPr="00C76865">
        <w:rPr>
          <w:sz w:val="24"/>
          <w:szCs w:val="24"/>
        </w:rPr>
        <w:br w:type="page"/>
      </w:r>
    </w:p>
    <w:p w:rsidR="005F6405" w:rsidRPr="00C76865" w:rsidRDefault="005F6405" w:rsidP="005F6405">
      <w:pPr>
        <w:shd w:val="clear" w:color="auto" w:fill="FFFFFF"/>
        <w:textAlignment w:val="baseline"/>
        <w:outlineLvl w:val="1"/>
        <w:rPr>
          <w:b/>
          <w:bCs/>
          <w:spacing w:val="3"/>
          <w:sz w:val="24"/>
          <w:szCs w:val="24"/>
        </w:rPr>
      </w:pPr>
      <w:r w:rsidRPr="00C76865">
        <w:rPr>
          <w:b/>
          <w:bCs/>
          <w:spacing w:val="3"/>
          <w:sz w:val="24"/>
          <w:szCs w:val="24"/>
        </w:rPr>
        <w:lastRenderedPageBreak/>
        <w:t>Universitatea din Oradea</w:t>
      </w:r>
    </w:p>
    <w:p w:rsidR="005F6405" w:rsidRPr="00C76865" w:rsidRDefault="005F6405" w:rsidP="005F6405">
      <w:pPr>
        <w:shd w:val="clear" w:color="auto" w:fill="FFFFFF"/>
        <w:textAlignment w:val="baseline"/>
        <w:outlineLvl w:val="1"/>
        <w:rPr>
          <w:b/>
          <w:bCs/>
          <w:spacing w:val="3"/>
          <w:sz w:val="24"/>
          <w:szCs w:val="24"/>
        </w:rPr>
      </w:pPr>
      <w:r w:rsidRPr="00C76865">
        <w:rPr>
          <w:b/>
          <w:bCs/>
          <w:spacing w:val="3"/>
          <w:sz w:val="24"/>
          <w:szCs w:val="24"/>
        </w:rPr>
        <w:t>Facultatea de Ştiinţe</w:t>
      </w:r>
    </w:p>
    <w:p w:rsidR="005F6405" w:rsidRPr="00C76865" w:rsidRDefault="005F6405" w:rsidP="005F6405">
      <w:pPr>
        <w:shd w:val="clear" w:color="auto" w:fill="FFFFFF"/>
        <w:textAlignment w:val="baseline"/>
        <w:outlineLvl w:val="1"/>
        <w:rPr>
          <w:b/>
          <w:bCs/>
          <w:spacing w:val="3"/>
          <w:sz w:val="24"/>
          <w:szCs w:val="24"/>
        </w:rPr>
      </w:pPr>
    </w:p>
    <w:p w:rsidR="005F6405" w:rsidRPr="00C76865" w:rsidRDefault="005F6405" w:rsidP="005F6405">
      <w:pPr>
        <w:shd w:val="clear" w:color="auto" w:fill="FFFFFF"/>
        <w:textAlignment w:val="baseline"/>
        <w:outlineLvl w:val="1"/>
        <w:rPr>
          <w:b/>
          <w:bCs/>
          <w:spacing w:val="3"/>
          <w:sz w:val="24"/>
          <w:szCs w:val="24"/>
        </w:rPr>
      </w:pPr>
    </w:p>
    <w:p w:rsidR="005F6405" w:rsidRPr="00012C87" w:rsidRDefault="005F6405" w:rsidP="005F6405">
      <w:pPr>
        <w:shd w:val="clear" w:color="auto" w:fill="FFFFFF"/>
        <w:jc w:val="center"/>
        <w:textAlignment w:val="baseline"/>
        <w:outlineLvl w:val="1"/>
        <w:rPr>
          <w:b/>
          <w:bCs/>
          <w:sz w:val="24"/>
          <w:szCs w:val="24"/>
          <w:highlight w:val="yellow"/>
        </w:rPr>
      </w:pPr>
      <w:r w:rsidRPr="00012C87">
        <w:rPr>
          <w:b/>
          <w:bCs/>
          <w:sz w:val="24"/>
          <w:szCs w:val="24"/>
          <w:highlight w:val="yellow"/>
        </w:rPr>
        <w:t xml:space="preserve">Criteriile de admitere şi criteriile de departajare </w:t>
      </w:r>
    </w:p>
    <w:p w:rsidR="005F6405" w:rsidRPr="00C76865" w:rsidRDefault="005F6405" w:rsidP="005F6405">
      <w:pPr>
        <w:shd w:val="clear" w:color="auto" w:fill="FFFFFF"/>
        <w:jc w:val="center"/>
        <w:textAlignment w:val="baseline"/>
        <w:outlineLvl w:val="1"/>
        <w:rPr>
          <w:sz w:val="24"/>
          <w:szCs w:val="24"/>
        </w:rPr>
      </w:pPr>
      <w:proofErr w:type="gramStart"/>
      <w:r w:rsidRPr="00012C87">
        <w:rPr>
          <w:sz w:val="24"/>
          <w:szCs w:val="24"/>
          <w:highlight w:val="yellow"/>
        </w:rPr>
        <w:t>la</w:t>
      </w:r>
      <w:proofErr w:type="gramEnd"/>
      <w:r w:rsidRPr="00012C87">
        <w:rPr>
          <w:sz w:val="24"/>
          <w:szCs w:val="24"/>
          <w:highlight w:val="yellow"/>
        </w:rPr>
        <w:t xml:space="preserve"> </w:t>
      </w:r>
      <w:r w:rsidRPr="00012C87">
        <w:rPr>
          <w:b/>
          <w:bCs/>
          <w:sz w:val="24"/>
          <w:szCs w:val="24"/>
          <w:highlight w:val="yellow"/>
          <w:lang w:val="it-IT"/>
        </w:rPr>
        <w:t xml:space="preserve">Studiile universitare de master </w:t>
      </w:r>
      <w:r w:rsidRPr="00012C87">
        <w:rPr>
          <w:sz w:val="24"/>
          <w:szCs w:val="24"/>
          <w:highlight w:val="yellow"/>
        </w:rPr>
        <w:t>pentru anul universitar 2016-2017</w:t>
      </w:r>
    </w:p>
    <w:p w:rsidR="005F6405" w:rsidRPr="00C76865" w:rsidRDefault="005F6405" w:rsidP="005F6405">
      <w:pPr>
        <w:shd w:val="clear" w:color="auto" w:fill="FFFFFF"/>
        <w:textAlignment w:val="baseline"/>
        <w:outlineLvl w:val="1"/>
        <w:rPr>
          <w:b/>
          <w:bCs/>
          <w:spacing w:val="3"/>
          <w:sz w:val="24"/>
          <w:szCs w:val="24"/>
        </w:rPr>
      </w:pPr>
    </w:p>
    <w:p w:rsidR="005F6405" w:rsidRPr="00C76865" w:rsidRDefault="005F6405" w:rsidP="005F6405">
      <w:pPr>
        <w:shd w:val="clear" w:color="auto" w:fill="FFFFFF"/>
        <w:textAlignment w:val="baseline"/>
        <w:outlineLvl w:val="1"/>
        <w:rPr>
          <w:b/>
          <w:bCs/>
          <w:spacing w:val="3"/>
          <w:sz w:val="24"/>
          <w:szCs w:val="24"/>
        </w:rPr>
      </w:pPr>
    </w:p>
    <w:p w:rsidR="005F6405" w:rsidRPr="00C76865" w:rsidRDefault="005F6405" w:rsidP="005F6405">
      <w:pPr>
        <w:pStyle w:val="ListParagraph"/>
        <w:shd w:val="clear" w:color="auto" w:fill="FFFFFF"/>
        <w:spacing w:after="0"/>
        <w:ind w:left="360"/>
        <w:textAlignment w:val="baseline"/>
        <w:outlineLvl w:val="1"/>
        <w:rPr>
          <w:rFonts w:ascii="Times New Roman" w:hAnsi="Times New Roman"/>
          <w:b/>
          <w:bCs/>
          <w:spacing w:val="3"/>
          <w:sz w:val="24"/>
          <w:szCs w:val="24"/>
        </w:rPr>
      </w:pPr>
      <w:r w:rsidRPr="00C76865">
        <w:rPr>
          <w:rFonts w:ascii="Times New Roman" w:hAnsi="Times New Roman"/>
          <w:b/>
          <w:bCs/>
          <w:spacing w:val="3"/>
          <w:sz w:val="24"/>
          <w:szCs w:val="24"/>
          <w:u w:val="single"/>
        </w:rPr>
        <w:t>Criterii de admitere 2016</w:t>
      </w:r>
      <w:r w:rsidRPr="00C76865">
        <w:rPr>
          <w:rFonts w:ascii="Times New Roman" w:hAnsi="Times New Roman"/>
          <w:b/>
          <w:bCs/>
          <w:spacing w:val="3"/>
          <w:sz w:val="24"/>
          <w:szCs w:val="24"/>
        </w:rPr>
        <w:t xml:space="preserve"> – </w:t>
      </w:r>
    </w:p>
    <w:p w:rsidR="005F6405" w:rsidRPr="00C76865" w:rsidRDefault="005F6405" w:rsidP="005F6405">
      <w:pPr>
        <w:pStyle w:val="ListParagraph"/>
        <w:shd w:val="clear" w:color="auto" w:fill="FFFFFF"/>
        <w:spacing w:after="0"/>
        <w:ind w:left="360"/>
        <w:textAlignment w:val="baseline"/>
        <w:outlineLvl w:val="1"/>
        <w:rPr>
          <w:rFonts w:ascii="Times New Roman" w:hAnsi="Times New Roman"/>
          <w:b/>
          <w:bCs/>
          <w:spacing w:val="3"/>
          <w:sz w:val="24"/>
          <w:szCs w:val="24"/>
        </w:rPr>
      </w:pPr>
    </w:p>
    <w:p w:rsidR="005F6405" w:rsidRPr="00C76865" w:rsidRDefault="005F6405" w:rsidP="005F6405">
      <w:pPr>
        <w:pStyle w:val="ListParagraph"/>
        <w:shd w:val="clear" w:color="auto" w:fill="FFFFFF"/>
        <w:spacing w:after="0"/>
        <w:ind w:left="360"/>
        <w:textAlignment w:val="baseline"/>
        <w:outlineLvl w:val="1"/>
        <w:rPr>
          <w:rFonts w:ascii="Times New Roman" w:hAnsi="Times New Roman"/>
          <w:b/>
          <w:bCs/>
          <w:spacing w:val="3"/>
          <w:sz w:val="24"/>
          <w:szCs w:val="24"/>
        </w:rPr>
      </w:pPr>
    </w:p>
    <w:tbl>
      <w:tblPr>
        <w:tblW w:w="102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79"/>
        <w:gridCol w:w="5379"/>
        <w:gridCol w:w="2857"/>
      </w:tblGrid>
      <w:tr w:rsidR="005F6405" w:rsidRPr="00C76865" w:rsidTr="005F6405">
        <w:trPr>
          <w:jc w:val="center"/>
        </w:trPr>
        <w:tc>
          <w:tcPr>
            <w:tcW w:w="1979" w:type="dxa"/>
            <w:tcBorders>
              <w:top w:val="single" w:sz="4" w:space="0" w:color="000000"/>
              <w:left w:val="single" w:sz="4" w:space="0" w:color="000000"/>
              <w:bottom w:val="single" w:sz="4" w:space="0" w:color="000000"/>
              <w:right w:val="single" w:sz="4" w:space="0" w:color="000000"/>
            </w:tcBorders>
            <w:hideMark/>
          </w:tcPr>
          <w:p w:rsidR="005F6405" w:rsidRPr="00C76865" w:rsidRDefault="005F6405">
            <w:pPr>
              <w:suppressAutoHyphens/>
              <w:jc w:val="center"/>
              <w:rPr>
                <w:kern w:val="2"/>
                <w:sz w:val="24"/>
                <w:szCs w:val="24"/>
                <w:lang w:val="en-GB" w:eastAsia="ar-SA"/>
              </w:rPr>
            </w:pPr>
            <w:r w:rsidRPr="00C76865">
              <w:rPr>
                <w:sz w:val="24"/>
                <w:szCs w:val="24"/>
                <w:lang w:val="en-GB"/>
              </w:rPr>
              <w:t>Domeniul de master</w:t>
            </w:r>
          </w:p>
        </w:tc>
        <w:tc>
          <w:tcPr>
            <w:tcW w:w="5379" w:type="dxa"/>
            <w:tcBorders>
              <w:top w:val="single" w:sz="4" w:space="0" w:color="000000"/>
              <w:left w:val="single" w:sz="4" w:space="0" w:color="000000"/>
              <w:bottom w:val="single" w:sz="4" w:space="0" w:color="000000"/>
              <w:right w:val="single" w:sz="4" w:space="0" w:color="000000"/>
            </w:tcBorders>
          </w:tcPr>
          <w:p w:rsidR="005F6405" w:rsidRPr="00C76865" w:rsidRDefault="005F6405">
            <w:pPr>
              <w:jc w:val="center"/>
              <w:rPr>
                <w:kern w:val="2"/>
                <w:sz w:val="24"/>
                <w:szCs w:val="24"/>
                <w:lang w:val="en-GB" w:eastAsia="ar-SA"/>
              </w:rPr>
            </w:pPr>
            <w:r w:rsidRPr="00C76865">
              <w:rPr>
                <w:sz w:val="24"/>
                <w:szCs w:val="24"/>
                <w:lang w:val="en-GB"/>
              </w:rPr>
              <w:t>Programe de studii</w:t>
            </w:r>
          </w:p>
          <w:p w:rsidR="005F6405" w:rsidRPr="00C76865" w:rsidRDefault="005F6405">
            <w:pPr>
              <w:suppressAutoHyphens/>
              <w:jc w:val="center"/>
              <w:rPr>
                <w:kern w:val="2"/>
                <w:sz w:val="24"/>
                <w:szCs w:val="24"/>
                <w:lang w:val="en-GB" w:eastAsia="ar-SA"/>
              </w:rPr>
            </w:pPr>
          </w:p>
        </w:tc>
        <w:tc>
          <w:tcPr>
            <w:tcW w:w="2857" w:type="dxa"/>
            <w:tcBorders>
              <w:top w:val="single" w:sz="4" w:space="0" w:color="000000"/>
              <w:left w:val="single" w:sz="4" w:space="0" w:color="000000"/>
              <w:bottom w:val="single" w:sz="4" w:space="0" w:color="000000"/>
              <w:right w:val="single" w:sz="4" w:space="0" w:color="000000"/>
            </w:tcBorders>
            <w:hideMark/>
          </w:tcPr>
          <w:p w:rsidR="005F6405" w:rsidRPr="00C76865" w:rsidRDefault="005F6405">
            <w:pPr>
              <w:pStyle w:val="Heading2"/>
              <w:jc w:val="center"/>
              <w:rPr>
                <w:sz w:val="24"/>
                <w:szCs w:val="24"/>
                <w:lang w:val="en-US" w:eastAsia="en-US"/>
              </w:rPr>
            </w:pPr>
            <w:r w:rsidRPr="00C76865">
              <w:rPr>
                <w:b/>
                <w:bCs/>
                <w:sz w:val="24"/>
                <w:szCs w:val="24"/>
                <w:lang w:val="en-US" w:eastAsia="en-US"/>
              </w:rPr>
              <w:t>Criteriul de admitere</w:t>
            </w:r>
          </w:p>
        </w:tc>
      </w:tr>
      <w:tr w:rsidR="005F6405" w:rsidRPr="00C76865" w:rsidTr="005F6405">
        <w:trPr>
          <w:cantSplit/>
          <w:jc w:val="center"/>
        </w:trPr>
        <w:tc>
          <w:tcPr>
            <w:tcW w:w="1979" w:type="dxa"/>
            <w:tcBorders>
              <w:top w:val="single" w:sz="4" w:space="0" w:color="000000"/>
              <w:left w:val="single" w:sz="4" w:space="0" w:color="000000"/>
              <w:bottom w:val="single" w:sz="4" w:space="0" w:color="000000"/>
              <w:right w:val="single" w:sz="4" w:space="0" w:color="000000"/>
            </w:tcBorders>
            <w:hideMark/>
          </w:tcPr>
          <w:p w:rsidR="005F6405" w:rsidRPr="00C76865" w:rsidRDefault="005F6405">
            <w:pPr>
              <w:suppressAutoHyphens/>
              <w:rPr>
                <w:b/>
                <w:bCs/>
                <w:kern w:val="2"/>
                <w:sz w:val="24"/>
                <w:szCs w:val="24"/>
                <w:lang w:val="en-GB" w:eastAsia="ar-SA"/>
              </w:rPr>
            </w:pPr>
            <w:r w:rsidRPr="00C76865">
              <w:rPr>
                <w:b/>
                <w:bCs/>
                <w:sz w:val="24"/>
                <w:szCs w:val="24"/>
                <w:lang w:val="en-GB"/>
              </w:rPr>
              <w:t>Biologie</w:t>
            </w:r>
          </w:p>
        </w:tc>
        <w:tc>
          <w:tcPr>
            <w:tcW w:w="5379" w:type="dxa"/>
            <w:tcBorders>
              <w:top w:val="nil"/>
              <w:left w:val="single" w:sz="4" w:space="0" w:color="000000"/>
              <w:bottom w:val="single" w:sz="4" w:space="0" w:color="000000"/>
              <w:right w:val="single" w:sz="4" w:space="0" w:color="000000"/>
            </w:tcBorders>
            <w:hideMark/>
          </w:tcPr>
          <w:p w:rsidR="005F6405" w:rsidRPr="00012C87" w:rsidRDefault="005F6405" w:rsidP="005F6405">
            <w:pPr>
              <w:numPr>
                <w:ilvl w:val="0"/>
                <w:numId w:val="6"/>
              </w:numPr>
              <w:tabs>
                <w:tab w:val="num" w:pos="0"/>
              </w:tabs>
              <w:spacing w:line="360" w:lineRule="auto"/>
              <w:ind w:left="0" w:hanging="551"/>
              <w:rPr>
                <w:bCs/>
                <w:iCs/>
                <w:kern w:val="2"/>
                <w:sz w:val="24"/>
                <w:szCs w:val="24"/>
                <w:highlight w:val="yellow"/>
                <w:lang w:val="en-GB" w:eastAsia="ar-SA"/>
              </w:rPr>
            </w:pPr>
            <w:r w:rsidRPr="00012C87">
              <w:rPr>
                <w:bCs/>
                <w:iCs/>
                <w:sz w:val="24"/>
                <w:szCs w:val="24"/>
                <w:highlight w:val="yellow"/>
                <w:lang w:val="en-GB"/>
              </w:rPr>
              <w:t xml:space="preserve">Biodiversitatea şi monitorizarea ecosistemelor </w:t>
            </w:r>
          </w:p>
        </w:tc>
        <w:tc>
          <w:tcPr>
            <w:tcW w:w="2857" w:type="dxa"/>
            <w:vMerge w:val="restart"/>
            <w:tcBorders>
              <w:top w:val="single" w:sz="4" w:space="0" w:color="000000"/>
              <w:left w:val="single" w:sz="4" w:space="0" w:color="000000"/>
              <w:bottom w:val="single" w:sz="4" w:space="0" w:color="000000"/>
              <w:right w:val="single" w:sz="4" w:space="0" w:color="000000"/>
            </w:tcBorders>
          </w:tcPr>
          <w:p w:rsidR="005F6405" w:rsidRPr="00C76865" w:rsidRDefault="005F6405">
            <w:pPr>
              <w:spacing w:line="360" w:lineRule="auto"/>
              <w:jc w:val="both"/>
              <w:rPr>
                <w:b/>
                <w:bCs/>
                <w:kern w:val="2"/>
                <w:sz w:val="24"/>
                <w:szCs w:val="24"/>
                <w:lang w:val="ro-RO" w:eastAsia="ar-SA"/>
              </w:rPr>
            </w:pPr>
            <w:r w:rsidRPr="00C76865">
              <w:rPr>
                <w:b/>
                <w:bCs/>
                <w:sz w:val="24"/>
                <w:szCs w:val="24"/>
              </w:rPr>
              <w:t>Diploma de licenţă</w:t>
            </w:r>
          </w:p>
          <w:p w:rsidR="005F6405" w:rsidRPr="00C76865" w:rsidRDefault="005F6405">
            <w:pPr>
              <w:rPr>
                <w:sz w:val="24"/>
                <w:szCs w:val="24"/>
                <w:lang w:val="en-GB"/>
              </w:rPr>
            </w:pPr>
          </w:p>
          <w:p w:rsidR="005F6405" w:rsidRPr="00012C87" w:rsidRDefault="005F6405">
            <w:pPr>
              <w:spacing w:line="360" w:lineRule="auto"/>
              <w:jc w:val="both"/>
              <w:rPr>
                <w:b/>
                <w:bCs/>
                <w:sz w:val="24"/>
                <w:szCs w:val="24"/>
                <w:highlight w:val="yellow"/>
              </w:rPr>
            </w:pPr>
            <w:r w:rsidRPr="00012C87">
              <w:rPr>
                <w:b/>
                <w:bCs/>
                <w:sz w:val="24"/>
                <w:szCs w:val="24"/>
                <w:highlight w:val="yellow"/>
              </w:rPr>
              <w:t xml:space="preserve">Media de admitere </w:t>
            </w:r>
            <w:r w:rsidRPr="00012C87">
              <w:rPr>
                <w:sz w:val="24"/>
                <w:szCs w:val="24"/>
                <w:highlight w:val="yellow"/>
              </w:rPr>
              <w:t>este</w:t>
            </w:r>
          </w:p>
          <w:p w:rsidR="005F6405" w:rsidRPr="00012C87" w:rsidRDefault="005F6405">
            <w:pPr>
              <w:jc w:val="center"/>
              <w:rPr>
                <w:sz w:val="24"/>
                <w:szCs w:val="24"/>
                <w:highlight w:val="yellow"/>
                <w:lang w:val="en-GB"/>
              </w:rPr>
            </w:pPr>
          </w:p>
          <w:p w:rsidR="005F6405" w:rsidRPr="00C76865" w:rsidRDefault="005F6405">
            <w:pPr>
              <w:suppressAutoHyphens/>
              <w:jc w:val="center"/>
              <w:rPr>
                <w:kern w:val="2"/>
                <w:sz w:val="24"/>
                <w:szCs w:val="24"/>
                <w:lang w:val="en-GB" w:eastAsia="ar-SA"/>
              </w:rPr>
            </w:pPr>
            <w:r w:rsidRPr="00012C87">
              <w:rPr>
                <w:b/>
                <w:bCs/>
                <w:sz w:val="24"/>
                <w:szCs w:val="24"/>
                <w:highlight w:val="yellow"/>
                <w:u w:val="single"/>
                <w:lang w:val="en-GB"/>
              </w:rPr>
              <w:t>Media de licenţă</w:t>
            </w:r>
          </w:p>
        </w:tc>
        <w:bookmarkStart w:id="0" w:name="_GoBack"/>
        <w:bookmarkEnd w:id="0"/>
      </w:tr>
      <w:tr w:rsidR="005F6405" w:rsidRPr="00C76865" w:rsidTr="005F6405">
        <w:trPr>
          <w:cantSplit/>
          <w:jc w:val="center"/>
        </w:trPr>
        <w:tc>
          <w:tcPr>
            <w:tcW w:w="1979" w:type="dxa"/>
            <w:tcBorders>
              <w:top w:val="single" w:sz="4" w:space="0" w:color="000000"/>
              <w:left w:val="single" w:sz="4" w:space="0" w:color="000000"/>
              <w:bottom w:val="single" w:sz="4" w:space="0" w:color="000000"/>
              <w:right w:val="single" w:sz="4" w:space="0" w:color="000000"/>
            </w:tcBorders>
            <w:hideMark/>
          </w:tcPr>
          <w:p w:rsidR="005F6405" w:rsidRPr="00C76865" w:rsidRDefault="005F6405">
            <w:pPr>
              <w:suppressAutoHyphens/>
              <w:rPr>
                <w:b/>
                <w:bCs/>
                <w:kern w:val="2"/>
                <w:sz w:val="24"/>
                <w:szCs w:val="24"/>
                <w:lang w:val="en-GB" w:eastAsia="ar-SA"/>
              </w:rPr>
            </w:pPr>
            <w:r w:rsidRPr="00C76865">
              <w:rPr>
                <w:b/>
                <w:bCs/>
                <w:sz w:val="24"/>
                <w:szCs w:val="24"/>
                <w:lang w:val="en-GB"/>
              </w:rPr>
              <w:t>Chimie</w:t>
            </w:r>
          </w:p>
        </w:tc>
        <w:tc>
          <w:tcPr>
            <w:tcW w:w="5379" w:type="dxa"/>
            <w:tcBorders>
              <w:top w:val="single" w:sz="4" w:space="0" w:color="000000"/>
              <w:left w:val="single" w:sz="4" w:space="0" w:color="000000"/>
              <w:bottom w:val="single" w:sz="4" w:space="0" w:color="000000"/>
              <w:right w:val="single" w:sz="4" w:space="0" w:color="000000"/>
            </w:tcBorders>
            <w:hideMark/>
          </w:tcPr>
          <w:p w:rsidR="005F6405" w:rsidRPr="00012C87" w:rsidRDefault="005F6405" w:rsidP="005F6405">
            <w:pPr>
              <w:numPr>
                <w:ilvl w:val="0"/>
                <w:numId w:val="6"/>
              </w:numPr>
              <w:tabs>
                <w:tab w:val="num" w:pos="0"/>
              </w:tabs>
              <w:spacing w:line="360" w:lineRule="auto"/>
              <w:ind w:left="0" w:hanging="551"/>
              <w:rPr>
                <w:bCs/>
                <w:iCs/>
                <w:kern w:val="2"/>
                <w:sz w:val="24"/>
                <w:szCs w:val="24"/>
                <w:highlight w:val="yellow"/>
                <w:lang w:val="en-GB" w:eastAsia="ar-SA"/>
              </w:rPr>
            </w:pPr>
            <w:r w:rsidRPr="00012C87">
              <w:rPr>
                <w:bCs/>
                <w:iCs/>
                <w:sz w:val="24"/>
                <w:szCs w:val="24"/>
                <w:highlight w:val="yellow"/>
                <w:lang w:val="en-GB"/>
              </w:rPr>
              <w:t xml:space="preserve">Chimie structurală şi aplicativă </w:t>
            </w:r>
          </w:p>
        </w:tc>
        <w:tc>
          <w:tcPr>
            <w:tcW w:w="2857" w:type="dxa"/>
            <w:vMerge/>
            <w:tcBorders>
              <w:top w:val="single" w:sz="4" w:space="0" w:color="000000"/>
              <w:left w:val="single" w:sz="4" w:space="0" w:color="000000"/>
              <w:bottom w:val="single" w:sz="4" w:space="0" w:color="000000"/>
              <w:right w:val="single" w:sz="4" w:space="0" w:color="000000"/>
            </w:tcBorders>
            <w:vAlign w:val="center"/>
            <w:hideMark/>
          </w:tcPr>
          <w:p w:rsidR="005F6405" w:rsidRPr="00C76865" w:rsidRDefault="005F6405">
            <w:pPr>
              <w:rPr>
                <w:kern w:val="2"/>
                <w:sz w:val="24"/>
                <w:szCs w:val="24"/>
                <w:lang w:val="en-GB" w:eastAsia="ar-SA"/>
              </w:rPr>
            </w:pPr>
          </w:p>
        </w:tc>
      </w:tr>
      <w:tr w:rsidR="005F6405" w:rsidRPr="00C76865" w:rsidTr="005F6405">
        <w:trPr>
          <w:cantSplit/>
          <w:jc w:val="center"/>
        </w:trPr>
        <w:tc>
          <w:tcPr>
            <w:tcW w:w="1979" w:type="dxa"/>
            <w:tcBorders>
              <w:top w:val="single" w:sz="4" w:space="0" w:color="000000"/>
              <w:left w:val="single" w:sz="4" w:space="0" w:color="000000"/>
              <w:bottom w:val="single" w:sz="4" w:space="0" w:color="000000"/>
              <w:right w:val="single" w:sz="4" w:space="0" w:color="000000"/>
            </w:tcBorders>
            <w:hideMark/>
          </w:tcPr>
          <w:p w:rsidR="005F6405" w:rsidRPr="00C76865" w:rsidRDefault="005F6405">
            <w:pPr>
              <w:suppressAutoHyphens/>
              <w:rPr>
                <w:b/>
                <w:bCs/>
                <w:kern w:val="2"/>
                <w:sz w:val="24"/>
                <w:szCs w:val="24"/>
                <w:lang w:val="en-GB" w:eastAsia="ar-SA"/>
              </w:rPr>
            </w:pPr>
            <w:r w:rsidRPr="00C76865">
              <w:rPr>
                <w:b/>
                <w:bCs/>
                <w:sz w:val="24"/>
                <w:szCs w:val="24"/>
                <w:lang w:val="en-GB"/>
              </w:rPr>
              <w:t>Fizică</w:t>
            </w:r>
          </w:p>
        </w:tc>
        <w:tc>
          <w:tcPr>
            <w:tcW w:w="5379" w:type="dxa"/>
            <w:tcBorders>
              <w:top w:val="single" w:sz="4" w:space="0" w:color="000000"/>
              <w:left w:val="single" w:sz="4" w:space="0" w:color="000000"/>
              <w:bottom w:val="nil"/>
              <w:right w:val="single" w:sz="4" w:space="0" w:color="000000"/>
            </w:tcBorders>
            <w:hideMark/>
          </w:tcPr>
          <w:p w:rsidR="005F6405" w:rsidRPr="00012C87" w:rsidRDefault="005F6405" w:rsidP="005F6405">
            <w:pPr>
              <w:numPr>
                <w:ilvl w:val="0"/>
                <w:numId w:val="6"/>
              </w:numPr>
              <w:tabs>
                <w:tab w:val="num" w:pos="0"/>
              </w:tabs>
              <w:spacing w:line="360" w:lineRule="auto"/>
              <w:ind w:left="0" w:hanging="551"/>
              <w:jc w:val="both"/>
              <w:rPr>
                <w:bCs/>
                <w:iCs/>
                <w:kern w:val="2"/>
                <w:sz w:val="24"/>
                <w:szCs w:val="24"/>
                <w:highlight w:val="yellow"/>
                <w:lang w:val="en-GB" w:eastAsia="ar-SA"/>
              </w:rPr>
            </w:pPr>
            <w:r w:rsidRPr="00012C87">
              <w:rPr>
                <w:bCs/>
                <w:iCs/>
                <w:sz w:val="24"/>
                <w:szCs w:val="24"/>
                <w:highlight w:val="yellow"/>
                <w:lang w:val="en-GB"/>
              </w:rPr>
              <w:t xml:space="preserve">Fizica explorărilor şi terapiilor biomedicale </w:t>
            </w:r>
          </w:p>
        </w:tc>
        <w:tc>
          <w:tcPr>
            <w:tcW w:w="2857" w:type="dxa"/>
            <w:vMerge/>
            <w:tcBorders>
              <w:top w:val="single" w:sz="4" w:space="0" w:color="000000"/>
              <w:left w:val="single" w:sz="4" w:space="0" w:color="000000"/>
              <w:bottom w:val="single" w:sz="4" w:space="0" w:color="000000"/>
              <w:right w:val="single" w:sz="4" w:space="0" w:color="000000"/>
            </w:tcBorders>
            <w:vAlign w:val="center"/>
            <w:hideMark/>
          </w:tcPr>
          <w:p w:rsidR="005F6405" w:rsidRPr="00C76865" w:rsidRDefault="005F6405">
            <w:pPr>
              <w:rPr>
                <w:kern w:val="2"/>
                <w:sz w:val="24"/>
                <w:szCs w:val="24"/>
                <w:lang w:val="en-GB" w:eastAsia="ar-SA"/>
              </w:rPr>
            </w:pPr>
          </w:p>
        </w:tc>
      </w:tr>
      <w:tr w:rsidR="005F6405" w:rsidRPr="00C76865" w:rsidTr="005F6405">
        <w:trPr>
          <w:cantSplit/>
          <w:jc w:val="center"/>
        </w:trPr>
        <w:tc>
          <w:tcPr>
            <w:tcW w:w="1979" w:type="dxa"/>
            <w:tcBorders>
              <w:top w:val="single" w:sz="4" w:space="0" w:color="000000"/>
              <w:left w:val="single" w:sz="4" w:space="0" w:color="000000"/>
              <w:bottom w:val="single" w:sz="4" w:space="0" w:color="000000"/>
              <w:right w:val="single" w:sz="4" w:space="0" w:color="000000"/>
            </w:tcBorders>
            <w:hideMark/>
          </w:tcPr>
          <w:p w:rsidR="005F6405" w:rsidRPr="00C76865" w:rsidRDefault="005F6405">
            <w:pPr>
              <w:suppressAutoHyphens/>
              <w:rPr>
                <w:b/>
                <w:bCs/>
                <w:kern w:val="2"/>
                <w:sz w:val="24"/>
                <w:szCs w:val="24"/>
                <w:lang w:val="ro-RO" w:eastAsia="ar-SA"/>
              </w:rPr>
            </w:pPr>
            <w:r w:rsidRPr="00C76865">
              <w:rPr>
                <w:b/>
                <w:bCs/>
                <w:sz w:val="24"/>
                <w:szCs w:val="24"/>
                <w:lang w:val="en-GB"/>
              </w:rPr>
              <w:t>Informatic</w:t>
            </w:r>
            <w:r w:rsidRPr="00C76865">
              <w:rPr>
                <w:b/>
                <w:bCs/>
                <w:sz w:val="24"/>
                <w:szCs w:val="24"/>
              </w:rPr>
              <w:t>ă</w:t>
            </w:r>
          </w:p>
        </w:tc>
        <w:tc>
          <w:tcPr>
            <w:tcW w:w="5379" w:type="dxa"/>
            <w:tcBorders>
              <w:top w:val="single" w:sz="4" w:space="0" w:color="000000"/>
              <w:left w:val="single" w:sz="4" w:space="0" w:color="000000"/>
              <w:bottom w:val="single" w:sz="4" w:space="0" w:color="000000"/>
              <w:right w:val="single" w:sz="4" w:space="0" w:color="000000"/>
            </w:tcBorders>
            <w:hideMark/>
          </w:tcPr>
          <w:p w:rsidR="005F6405" w:rsidRPr="00012C87" w:rsidRDefault="005F6405" w:rsidP="005F6405">
            <w:pPr>
              <w:numPr>
                <w:ilvl w:val="0"/>
                <w:numId w:val="6"/>
              </w:numPr>
              <w:tabs>
                <w:tab w:val="num" w:pos="0"/>
              </w:tabs>
              <w:spacing w:line="360" w:lineRule="auto"/>
              <w:ind w:left="0" w:hanging="551"/>
              <w:rPr>
                <w:bCs/>
                <w:iCs/>
                <w:kern w:val="2"/>
                <w:sz w:val="24"/>
                <w:szCs w:val="24"/>
                <w:highlight w:val="yellow"/>
                <w:lang w:val="en-GB" w:eastAsia="ar-SA"/>
              </w:rPr>
            </w:pPr>
            <w:r w:rsidRPr="00012C87">
              <w:rPr>
                <w:bCs/>
                <w:iCs/>
                <w:sz w:val="24"/>
                <w:szCs w:val="24"/>
                <w:highlight w:val="yellow"/>
                <w:lang w:val="en-GB"/>
              </w:rPr>
              <w:t>Sisteme distribuite în internet</w:t>
            </w:r>
          </w:p>
        </w:tc>
        <w:tc>
          <w:tcPr>
            <w:tcW w:w="2857" w:type="dxa"/>
            <w:vMerge/>
            <w:tcBorders>
              <w:top w:val="single" w:sz="4" w:space="0" w:color="000000"/>
              <w:left w:val="single" w:sz="4" w:space="0" w:color="000000"/>
              <w:bottom w:val="single" w:sz="4" w:space="0" w:color="000000"/>
              <w:right w:val="single" w:sz="4" w:space="0" w:color="000000"/>
            </w:tcBorders>
            <w:vAlign w:val="center"/>
            <w:hideMark/>
          </w:tcPr>
          <w:p w:rsidR="005F6405" w:rsidRPr="00C76865" w:rsidRDefault="005F6405">
            <w:pPr>
              <w:rPr>
                <w:kern w:val="2"/>
                <w:sz w:val="24"/>
                <w:szCs w:val="24"/>
                <w:lang w:val="en-GB" w:eastAsia="ar-SA"/>
              </w:rPr>
            </w:pPr>
          </w:p>
        </w:tc>
      </w:tr>
      <w:tr w:rsidR="005F6405" w:rsidRPr="00C76865" w:rsidTr="005F6405">
        <w:trPr>
          <w:cantSplit/>
          <w:jc w:val="center"/>
        </w:trPr>
        <w:tc>
          <w:tcPr>
            <w:tcW w:w="1979" w:type="dxa"/>
            <w:tcBorders>
              <w:top w:val="single" w:sz="4" w:space="0" w:color="000000"/>
              <w:left w:val="single" w:sz="4" w:space="0" w:color="000000"/>
              <w:bottom w:val="single" w:sz="4" w:space="0" w:color="000000"/>
              <w:right w:val="single" w:sz="4" w:space="0" w:color="000000"/>
            </w:tcBorders>
            <w:hideMark/>
          </w:tcPr>
          <w:p w:rsidR="005F6405" w:rsidRPr="00C76865" w:rsidRDefault="005F6405">
            <w:pPr>
              <w:suppressAutoHyphens/>
              <w:rPr>
                <w:b/>
                <w:bCs/>
                <w:kern w:val="2"/>
                <w:sz w:val="24"/>
                <w:szCs w:val="24"/>
                <w:lang w:val="en-GB" w:eastAsia="ar-SA"/>
              </w:rPr>
            </w:pPr>
            <w:r w:rsidRPr="00C76865">
              <w:rPr>
                <w:b/>
                <w:bCs/>
                <w:sz w:val="24"/>
                <w:szCs w:val="24"/>
                <w:lang w:val="en-GB"/>
              </w:rPr>
              <w:t>Matematică</w:t>
            </w:r>
          </w:p>
        </w:tc>
        <w:tc>
          <w:tcPr>
            <w:tcW w:w="5379" w:type="dxa"/>
            <w:tcBorders>
              <w:top w:val="single" w:sz="4" w:space="0" w:color="000000"/>
              <w:left w:val="single" w:sz="4" w:space="0" w:color="000000"/>
              <w:bottom w:val="single" w:sz="4" w:space="0" w:color="000000"/>
              <w:right w:val="single" w:sz="4" w:space="0" w:color="000000"/>
            </w:tcBorders>
            <w:hideMark/>
          </w:tcPr>
          <w:p w:rsidR="005F6405" w:rsidRPr="00012C87" w:rsidRDefault="005F6405" w:rsidP="005F6405">
            <w:pPr>
              <w:numPr>
                <w:ilvl w:val="0"/>
                <w:numId w:val="6"/>
              </w:numPr>
              <w:tabs>
                <w:tab w:val="num" w:pos="0"/>
              </w:tabs>
              <w:spacing w:line="360" w:lineRule="auto"/>
              <w:ind w:left="0" w:hanging="551"/>
              <w:rPr>
                <w:bCs/>
                <w:iCs/>
                <w:kern w:val="2"/>
                <w:sz w:val="24"/>
                <w:szCs w:val="24"/>
                <w:highlight w:val="yellow"/>
                <w:lang w:val="en-GB" w:eastAsia="ar-SA"/>
              </w:rPr>
            </w:pPr>
            <w:r w:rsidRPr="00012C87">
              <w:rPr>
                <w:bCs/>
                <w:iCs/>
                <w:sz w:val="24"/>
                <w:szCs w:val="24"/>
                <w:highlight w:val="yellow"/>
                <w:lang w:val="en-GB"/>
              </w:rPr>
              <w:t>Matematică didactică</w:t>
            </w:r>
          </w:p>
        </w:tc>
        <w:tc>
          <w:tcPr>
            <w:tcW w:w="2857" w:type="dxa"/>
            <w:vMerge/>
            <w:tcBorders>
              <w:top w:val="single" w:sz="4" w:space="0" w:color="000000"/>
              <w:left w:val="single" w:sz="4" w:space="0" w:color="000000"/>
              <w:bottom w:val="single" w:sz="4" w:space="0" w:color="000000"/>
              <w:right w:val="single" w:sz="4" w:space="0" w:color="000000"/>
            </w:tcBorders>
            <w:vAlign w:val="center"/>
            <w:hideMark/>
          </w:tcPr>
          <w:p w:rsidR="005F6405" w:rsidRPr="00C76865" w:rsidRDefault="005F6405">
            <w:pPr>
              <w:rPr>
                <w:kern w:val="2"/>
                <w:sz w:val="24"/>
                <w:szCs w:val="24"/>
                <w:lang w:val="en-GB" w:eastAsia="ar-SA"/>
              </w:rPr>
            </w:pPr>
          </w:p>
        </w:tc>
      </w:tr>
    </w:tbl>
    <w:p w:rsidR="005F6405" w:rsidRPr="00C76865" w:rsidRDefault="005F6405" w:rsidP="005F6405">
      <w:pPr>
        <w:ind w:left="360"/>
        <w:jc w:val="both"/>
        <w:rPr>
          <w:kern w:val="2"/>
          <w:sz w:val="24"/>
          <w:szCs w:val="24"/>
          <w:lang w:val="ro-RO" w:eastAsia="ar-SA"/>
        </w:rPr>
      </w:pPr>
    </w:p>
    <w:p w:rsidR="005F6405" w:rsidRPr="00C76865" w:rsidRDefault="005F6405" w:rsidP="005F6405">
      <w:pPr>
        <w:ind w:firstLine="709"/>
        <w:jc w:val="both"/>
        <w:rPr>
          <w:b/>
          <w:bCs/>
          <w:sz w:val="24"/>
          <w:szCs w:val="24"/>
          <w:lang w:val="en-GB"/>
        </w:rPr>
      </w:pPr>
      <w:r w:rsidRPr="00C76865">
        <w:rPr>
          <w:sz w:val="24"/>
          <w:szCs w:val="24"/>
        </w:rPr>
        <w:t xml:space="preserve">Menţionăm că toate programele de studiu enumerate sunt </w:t>
      </w:r>
      <w:r w:rsidRPr="00C76865">
        <w:rPr>
          <w:b/>
          <w:bCs/>
          <w:sz w:val="24"/>
          <w:szCs w:val="24"/>
        </w:rPr>
        <w:t xml:space="preserve">acreditate şi </w:t>
      </w:r>
      <w:r w:rsidRPr="00C76865">
        <w:rPr>
          <w:sz w:val="24"/>
          <w:szCs w:val="24"/>
          <w:lang w:val="en-GB"/>
        </w:rPr>
        <w:t xml:space="preserve">au durata de şcolarizare de </w:t>
      </w:r>
      <w:r w:rsidRPr="00C76865">
        <w:rPr>
          <w:b/>
          <w:bCs/>
          <w:sz w:val="24"/>
          <w:szCs w:val="24"/>
          <w:lang w:val="en-GB"/>
        </w:rPr>
        <w:t xml:space="preserve">4 semestre, </w:t>
      </w:r>
      <w:r w:rsidRPr="00C76865">
        <w:rPr>
          <w:sz w:val="24"/>
          <w:szCs w:val="24"/>
          <w:lang w:val="en-GB"/>
        </w:rPr>
        <w:t xml:space="preserve">corespunzându-le </w:t>
      </w:r>
      <w:r w:rsidRPr="00C76865">
        <w:rPr>
          <w:b/>
          <w:bCs/>
          <w:sz w:val="24"/>
          <w:szCs w:val="24"/>
          <w:lang w:val="en-GB"/>
        </w:rPr>
        <w:t>120 de credite.</w:t>
      </w:r>
    </w:p>
    <w:p w:rsidR="005F6405" w:rsidRPr="00C76865" w:rsidRDefault="005F6405" w:rsidP="005F6405">
      <w:pPr>
        <w:ind w:firstLine="709"/>
        <w:jc w:val="both"/>
        <w:rPr>
          <w:sz w:val="24"/>
          <w:szCs w:val="24"/>
          <w:lang w:val="en-GB"/>
        </w:rPr>
      </w:pPr>
    </w:p>
    <w:p w:rsidR="005F6405" w:rsidRPr="00C76865" w:rsidRDefault="005F6405" w:rsidP="005F6405">
      <w:pPr>
        <w:pStyle w:val="ListParagraph"/>
        <w:shd w:val="clear" w:color="auto" w:fill="FFFFFF"/>
        <w:spacing w:after="0"/>
        <w:ind w:left="0" w:firstLine="360"/>
        <w:jc w:val="both"/>
        <w:textAlignment w:val="baseline"/>
        <w:outlineLvl w:val="1"/>
        <w:rPr>
          <w:rFonts w:ascii="Times New Roman" w:hAnsi="Times New Roman"/>
          <w:b/>
          <w:bCs/>
          <w:spacing w:val="3"/>
          <w:sz w:val="24"/>
          <w:szCs w:val="24"/>
          <w:u w:val="single"/>
        </w:rPr>
      </w:pPr>
      <w:proofErr w:type="gramStart"/>
      <w:r w:rsidRPr="00C76865">
        <w:rPr>
          <w:rFonts w:ascii="Times New Roman" w:hAnsi="Times New Roman"/>
          <w:b/>
          <w:bCs/>
          <w:sz w:val="24"/>
          <w:szCs w:val="24"/>
          <w:u w:val="single"/>
          <w:lang w:val="en-GB"/>
        </w:rPr>
        <w:t>DEPARTAJAREA.</w:t>
      </w:r>
      <w:proofErr w:type="gramEnd"/>
    </w:p>
    <w:p w:rsidR="005F6405" w:rsidRPr="00C76865" w:rsidRDefault="005F6405" w:rsidP="005F6405">
      <w:pPr>
        <w:numPr>
          <w:ilvl w:val="0"/>
          <w:numId w:val="3"/>
        </w:numPr>
        <w:tabs>
          <w:tab w:val="num" w:pos="49"/>
          <w:tab w:val="left" w:pos="229"/>
        </w:tabs>
        <w:ind w:left="0" w:firstLine="0"/>
        <w:jc w:val="both"/>
        <w:rPr>
          <w:spacing w:val="3"/>
          <w:sz w:val="24"/>
          <w:szCs w:val="24"/>
          <w:bdr w:val="none" w:sz="0" w:space="0" w:color="auto" w:frame="1"/>
          <w:lang w:val="ro-RO"/>
        </w:rPr>
      </w:pPr>
      <w:r w:rsidRPr="00C76865">
        <w:rPr>
          <w:sz w:val="24"/>
          <w:szCs w:val="24"/>
          <w:lang w:val="en-GB"/>
        </w:rPr>
        <w:t>In eventualitatea existen</w:t>
      </w:r>
      <w:r w:rsidRPr="00C76865">
        <w:rPr>
          <w:sz w:val="24"/>
          <w:szCs w:val="24"/>
        </w:rPr>
        <w:t>ţ</w:t>
      </w:r>
      <w:r w:rsidRPr="00C76865">
        <w:rPr>
          <w:sz w:val="24"/>
          <w:szCs w:val="24"/>
          <w:lang w:val="en-GB"/>
        </w:rPr>
        <w:t xml:space="preserve">ei mai multor candidati cu medii de admitere egale, </w:t>
      </w:r>
      <w:r w:rsidRPr="00C76865">
        <w:rPr>
          <w:b/>
          <w:bCs/>
          <w:sz w:val="24"/>
          <w:szCs w:val="24"/>
          <w:lang w:val="en-GB"/>
        </w:rPr>
        <w:t>departajarea</w:t>
      </w:r>
      <w:r w:rsidRPr="00C76865">
        <w:rPr>
          <w:sz w:val="24"/>
          <w:szCs w:val="24"/>
          <w:lang w:val="en-GB"/>
        </w:rPr>
        <w:t xml:space="preserve"> se va face pe baza notei de la </w:t>
      </w:r>
      <w:r w:rsidRPr="00C76865">
        <w:rPr>
          <w:b/>
          <w:bCs/>
          <w:sz w:val="24"/>
          <w:szCs w:val="24"/>
          <w:lang w:val="en-GB"/>
        </w:rPr>
        <w:t>Proba 1 a examenului de licenţă</w:t>
      </w:r>
      <w:r w:rsidRPr="00C76865">
        <w:rPr>
          <w:sz w:val="24"/>
          <w:szCs w:val="24"/>
          <w:lang w:val="en-GB"/>
        </w:rPr>
        <w:t xml:space="preserve"> si </w:t>
      </w:r>
      <w:r w:rsidRPr="00C76865">
        <w:rPr>
          <w:b/>
          <w:bCs/>
          <w:spacing w:val="3"/>
          <w:sz w:val="24"/>
          <w:szCs w:val="24"/>
          <w:bdr w:val="none" w:sz="0" w:space="0" w:color="auto" w:frame="1"/>
        </w:rPr>
        <w:t>media general</w:t>
      </w:r>
      <w:r w:rsidRPr="00C76865">
        <w:rPr>
          <w:b/>
          <w:bCs/>
          <w:sz w:val="24"/>
          <w:szCs w:val="24"/>
          <w:lang w:val="it-IT"/>
        </w:rPr>
        <w:t>ă</w:t>
      </w:r>
      <w:r w:rsidRPr="00C76865">
        <w:rPr>
          <w:b/>
          <w:bCs/>
          <w:spacing w:val="3"/>
          <w:sz w:val="24"/>
          <w:szCs w:val="24"/>
          <w:bdr w:val="none" w:sz="0" w:space="0" w:color="auto" w:frame="1"/>
        </w:rPr>
        <w:t xml:space="preserve"> la bacalaureat</w:t>
      </w:r>
    </w:p>
    <w:p w:rsidR="005F6405" w:rsidRPr="00C76865" w:rsidRDefault="005F6405" w:rsidP="005F6405">
      <w:pPr>
        <w:pStyle w:val="ListParagraph"/>
        <w:shd w:val="clear" w:color="auto" w:fill="FFFFFF"/>
        <w:spacing w:after="0"/>
        <w:ind w:left="0" w:firstLine="360"/>
        <w:jc w:val="both"/>
        <w:textAlignment w:val="baseline"/>
        <w:outlineLvl w:val="1"/>
        <w:rPr>
          <w:rFonts w:ascii="Times New Roman" w:hAnsi="Times New Roman"/>
          <w:b/>
          <w:bCs/>
          <w:spacing w:val="3"/>
          <w:sz w:val="24"/>
          <w:szCs w:val="24"/>
        </w:rPr>
      </w:pPr>
    </w:p>
    <w:p w:rsidR="005F6405" w:rsidRPr="00C76865" w:rsidRDefault="005F6405" w:rsidP="005F6405">
      <w:pPr>
        <w:shd w:val="clear" w:color="auto" w:fill="FFFFFF"/>
        <w:jc w:val="both"/>
        <w:textAlignment w:val="baseline"/>
        <w:rPr>
          <w:spacing w:val="3"/>
          <w:sz w:val="24"/>
          <w:szCs w:val="24"/>
        </w:rPr>
      </w:pPr>
    </w:p>
    <w:p w:rsidR="005F6405" w:rsidRPr="00C76865" w:rsidRDefault="005F6405" w:rsidP="005F6405">
      <w:pPr>
        <w:shd w:val="clear" w:color="auto" w:fill="FFFFFF"/>
        <w:jc w:val="both"/>
        <w:textAlignment w:val="baseline"/>
        <w:rPr>
          <w:spacing w:val="3"/>
          <w:sz w:val="24"/>
          <w:szCs w:val="24"/>
        </w:rPr>
      </w:pPr>
    </w:p>
    <w:p w:rsidR="00D563EE" w:rsidRPr="00C76865" w:rsidRDefault="00D563EE">
      <w:pPr>
        <w:spacing w:after="200" w:line="276" w:lineRule="auto"/>
        <w:rPr>
          <w:sz w:val="24"/>
          <w:szCs w:val="24"/>
        </w:rPr>
      </w:pPr>
    </w:p>
    <w:sectPr w:rsidR="00D563EE" w:rsidRPr="00C76865" w:rsidSect="0025469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71DAA"/>
    <w:multiLevelType w:val="hybridMultilevel"/>
    <w:tmpl w:val="6492A65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55F72A73"/>
    <w:multiLevelType w:val="hybridMultilevel"/>
    <w:tmpl w:val="0E66C1F4"/>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64211A98"/>
    <w:multiLevelType w:val="hybridMultilevel"/>
    <w:tmpl w:val="156E86BA"/>
    <w:lvl w:ilvl="0" w:tplc="A54E400A">
      <w:numFmt w:val="bullet"/>
      <w:lvlText w:val="-"/>
      <w:lvlJc w:val="left"/>
      <w:pPr>
        <w:tabs>
          <w:tab w:val="num" w:pos="720"/>
        </w:tabs>
        <w:ind w:left="720" w:hanging="360"/>
      </w:pPr>
      <w:rPr>
        <w:rFonts w:ascii="Times New Roman" w:eastAsia="Calibri" w:hAnsi="Times New Roman" w:cs="Times New Roman" w:hint="default"/>
        <w:b/>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644460E1"/>
    <w:multiLevelType w:val="hybridMultilevel"/>
    <w:tmpl w:val="F7647F7C"/>
    <w:lvl w:ilvl="0" w:tplc="2CA04CBA">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74763040"/>
    <w:multiLevelType w:val="hybridMultilevel"/>
    <w:tmpl w:val="8C842B14"/>
    <w:lvl w:ilvl="0" w:tplc="D16000FE">
      <w:numFmt w:val="bullet"/>
      <w:lvlText w:val="-"/>
      <w:lvlJc w:val="left"/>
      <w:pPr>
        <w:tabs>
          <w:tab w:val="num" w:pos="720"/>
        </w:tabs>
        <w:ind w:left="720"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D42"/>
    <w:rsid w:val="00012C87"/>
    <w:rsid w:val="0025469B"/>
    <w:rsid w:val="003111C9"/>
    <w:rsid w:val="005F6405"/>
    <w:rsid w:val="00794DF7"/>
    <w:rsid w:val="0085019C"/>
    <w:rsid w:val="00963D42"/>
    <w:rsid w:val="00A8557E"/>
    <w:rsid w:val="00BE3FA7"/>
    <w:rsid w:val="00C76865"/>
    <w:rsid w:val="00D563EE"/>
    <w:rsid w:val="00E67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3EE"/>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9"/>
    <w:unhideWhenUsed/>
    <w:qFormat/>
    <w:rsid w:val="005F6405"/>
    <w:pPr>
      <w:keepNext/>
      <w:tabs>
        <w:tab w:val="num" w:pos="0"/>
      </w:tabs>
      <w:suppressAutoHyphens/>
      <w:jc w:val="both"/>
      <w:outlineLvl w:val="1"/>
    </w:pPr>
    <w:rPr>
      <w:kern w:val="2"/>
      <w:sz w:val="28"/>
      <w:szCs w:val="28"/>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563EE"/>
    <w:pPr>
      <w:suppressAutoHyphens/>
      <w:ind w:firstLine="567"/>
      <w:jc w:val="both"/>
    </w:pPr>
    <w:rPr>
      <w:sz w:val="24"/>
      <w:lang w:val="en-GB" w:eastAsia="ar-SA"/>
    </w:rPr>
  </w:style>
  <w:style w:type="character" w:customStyle="1" w:styleId="BodyTextChar">
    <w:name w:val="Body Text Char"/>
    <w:basedOn w:val="DefaultParagraphFont"/>
    <w:link w:val="BodyText"/>
    <w:semiHidden/>
    <w:rsid w:val="00D563EE"/>
    <w:rPr>
      <w:rFonts w:ascii="Times New Roman" w:eastAsia="Times New Roman" w:hAnsi="Times New Roman" w:cs="Times New Roman"/>
      <w:sz w:val="24"/>
      <w:szCs w:val="20"/>
      <w:lang w:val="en-GB" w:eastAsia="ar-SA"/>
    </w:rPr>
  </w:style>
  <w:style w:type="paragraph" w:customStyle="1" w:styleId="Normal1">
    <w:name w:val="Normal1"/>
    <w:next w:val="Normal"/>
    <w:uiPriority w:val="99"/>
    <w:rsid w:val="00D563EE"/>
    <w:pPr>
      <w:suppressAutoHyphens/>
      <w:spacing w:after="0" w:line="240" w:lineRule="auto"/>
    </w:pPr>
    <w:rPr>
      <w:rFonts w:ascii="Times New Roman" w:eastAsia="Lucida Sans Unicode" w:hAnsi="Times New Roman" w:cs="Times New Roman"/>
      <w:kern w:val="2"/>
      <w:sz w:val="24"/>
      <w:szCs w:val="24"/>
    </w:rPr>
  </w:style>
  <w:style w:type="paragraph" w:styleId="ListParagraph">
    <w:name w:val="List Paragraph"/>
    <w:basedOn w:val="Normal"/>
    <w:uiPriority w:val="99"/>
    <w:qFormat/>
    <w:rsid w:val="00D563EE"/>
    <w:pPr>
      <w:spacing w:after="160" w:line="25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uiPriority w:val="99"/>
    <w:rsid w:val="005F6405"/>
    <w:rPr>
      <w:rFonts w:ascii="Times New Roman" w:eastAsia="Times New Roman" w:hAnsi="Times New Roman" w:cs="Times New Roman"/>
      <w:kern w:val="2"/>
      <w:sz w:val="28"/>
      <w:szCs w:val="28"/>
      <w:lang w:val="ro-RO" w:eastAsia="ar-SA"/>
    </w:rPr>
  </w:style>
  <w:style w:type="paragraph" w:styleId="BalloonText">
    <w:name w:val="Balloon Text"/>
    <w:basedOn w:val="Normal"/>
    <w:link w:val="BalloonTextChar"/>
    <w:uiPriority w:val="99"/>
    <w:semiHidden/>
    <w:unhideWhenUsed/>
    <w:rsid w:val="003111C9"/>
    <w:rPr>
      <w:rFonts w:ascii="Tahoma" w:hAnsi="Tahoma" w:cs="Tahoma"/>
      <w:sz w:val="16"/>
      <w:szCs w:val="16"/>
    </w:rPr>
  </w:style>
  <w:style w:type="character" w:customStyle="1" w:styleId="BalloonTextChar">
    <w:name w:val="Balloon Text Char"/>
    <w:basedOn w:val="DefaultParagraphFont"/>
    <w:link w:val="BalloonText"/>
    <w:uiPriority w:val="99"/>
    <w:semiHidden/>
    <w:rsid w:val="003111C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3EE"/>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9"/>
    <w:unhideWhenUsed/>
    <w:qFormat/>
    <w:rsid w:val="005F6405"/>
    <w:pPr>
      <w:keepNext/>
      <w:tabs>
        <w:tab w:val="num" w:pos="0"/>
      </w:tabs>
      <w:suppressAutoHyphens/>
      <w:jc w:val="both"/>
      <w:outlineLvl w:val="1"/>
    </w:pPr>
    <w:rPr>
      <w:kern w:val="2"/>
      <w:sz w:val="28"/>
      <w:szCs w:val="28"/>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563EE"/>
    <w:pPr>
      <w:suppressAutoHyphens/>
      <w:ind w:firstLine="567"/>
      <w:jc w:val="both"/>
    </w:pPr>
    <w:rPr>
      <w:sz w:val="24"/>
      <w:lang w:val="en-GB" w:eastAsia="ar-SA"/>
    </w:rPr>
  </w:style>
  <w:style w:type="character" w:customStyle="1" w:styleId="BodyTextChar">
    <w:name w:val="Body Text Char"/>
    <w:basedOn w:val="DefaultParagraphFont"/>
    <w:link w:val="BodyText"/>
    <w:semiHidden/>
    <w:rsid w:val="00D563EE"/>
    <w:rPr>
      <w:rFonts w:ascii="Times New Roman" w:eastAsia="Times New Roman" w:hAnsi="Times New Roman" w:cs="Times New Roman"/>
      <w:sz w:val="24"/>
      <w:szCs w:val="20"/>
      <w:lang w:val="en-GB" w:eastAsia="ar-SA"/>
    </w:rPr>
  </w:style>
  <w:style w:type="paragraph" w:customStyle="1" w:styleId="Normal1">
    <w:name w:val="Normal1"/>
    <w:next w:val="Normal"/>
    <w:uiPriority w:val="99"/>
    <w:rsid w:val="00D563EE"/>
    <w:pPr>
      <w:suppressAutoHyphens/>
      <w:spacing w:after="0" w:line="240" w:lineRule="auto"/>
    </w:pPr>
    <w:rPr>
      <w:rFonts w:ascii="Times New Roman" w:eastAsia="Lucida Sans Unicode" w:hAnsi="Times New Roman" w:cs="Times New Roman"/>
      <w:kern w:val="2"/>
      <w:sz w:val="24"/>
      <w:szCs w:val="24"/>
    </w:rPr>
  </w:style>
  <w:style w:type="paragraph" w:styleId="ListParagraph">
    <w:name w:val="List Paragraph"/>
    <w:basedOn w:val="Normal"/>
    <w:uiPriority w:val="99"/>
    <w:qFormat/>
    <w:rsid w:val="00D563EE"/>
    <w:pPr>
      <w:spacing w:after="160" w:line="25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uiPriority w:val="99"/>
    <w:rsid w:val="005F6405"/>
    <w:rPr>
      <w:rFonts w:ascii="Times New Roman" w:eastAsia="Times New Roman" w:hAnsi="Times New Roman" w:cs="Times New Roman"/>
      <w:kern w:val="2"/>
      <w:sz w:val="28"/>
      <w:szCs w:val="28"/>
      <w:lang w:val="ro-RO" w:eastAsia="ar-SA"/>
    </w:rPr>
  </w:style>
  <w:style w:type="paragraph" w:styleId="BalloonText">
    <w:name w:val="Balloon Text"/>
    <w:basedOn w:val="Normal"/>
    <w:link w:val="BalloonTextChar"/>
    <w:uiPriority w:val="99"/>
    <w:semiHidden/>
    <w:unhideWhenUsed/>
    <w:rsid w:val="003111C9"/>
    <w:rPr>
      <w:rFonts w:ascii="Tahoma" w:hAnsi="Tahoma" w:cs="Tahoma"/>
      <w:sz w:val="16"/>
      <w:szCs w:val="16"/>
    </w:rPr>
  </w:style>
  <w:style w:type="character" w:customStyle="1" w:styleId="BalloonTextChar">
    <w:name w:val="Balloon Text Char"/>
    <w:basedOn w:val="DefaultParagraphFont"/>
    <w:link w:val="BalloonText"/>
    <w:uiPriority w:val="99"/>
    <w:semiHidden/>
    <w:rsid w:val="003111C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5940">
      <w:bodyDiv w:val="1"/>
      <w:marLeft w:val="0"/>
      <w:marRight w:val="0"/>
      <w:marTop w:val="0"/>
      <w:marBottom w:val="0"/>
      <w:divBdr>
        <w:top w:val="none" w:sz="0" w:space="0" w:color="auto"/>
        <w:left w:val="none" w:sz="0" w:space="0" w:color="auto"/>
        <w:bottom w:val="none" w:sz="0" w:space="0" w:color="auto"/>
        <w:right w:val="none" w:sz="0" w:space="0" w:color="auto"/>
      </w:divBdr>
    </w:div>
    <w:div w:id="255477464">
      <w:bodyDiv w:val="1"/>
      <w:marLeft w:val="0"/>
      <w:marRight w:val="0"/>
      <w:marTop w:val="0"/>
      <w:marBottom w:val="0"/>
      <w:divBdr>
        <w:top w:val="none" w:sz="0" w:space="0" w:color="auto"/>
        <w:left w:val="none" w:sz="0" w:space="0" w:color="auto"/>
        <w:bottom w:val="none" w:sz="0" w:space="0" w:color="auto"/>
        <w:right w:val="none" w:sz="0" w:space="0" w:color="auto"/>
      </w:divBdr>
    </w:div>
    <w:div w:id="438915482">
      <w:bodyDiv w:val="1"/>
      <w:marLeft w:val="0"/>
      <w:marRight w:val="0"/>
      <w:marTop w:val="0"/>
      <w:marBottom w:val="0"/>
      <w:divBdr>
        <w:top w:val="none" w:sz="0" w:space="0" w:color="auto"/>
        <w:left w:val="none" w:sz="0" w:space="0" w:color="auto"/>
        <w:bottom w:val="none" w:sz="0" w:space="0" w:color="auto"/>
        <w:right w:val="none" w:sz="0" w:space="0" w:color="auto"/>
      </w:divBdr>
    </w:div>
    <w:div w:id="495191492">
      <w:bodyDiv w:val="1"/>
      <w:marLeft w:val="0"/>
      <w:marRight w:val="0"/>
      <w:marTop w:val="0"/>
      <w:marBottom w:val="0"/>
      <w:divBdr>
        <w:top w:val="none" w:sz="0" w:space="0" w:color="auto"/>
        <w:left w:val="none" w:sz="0" w:space="0" w:color="auto"/>
        <w:bottom w:val="none" w:sz="0" w:space="0" w:color="auto"/>
        <w:right w:val="none" w:sz="0" w:space="0" w:color="auto"/>
      </w:divBdr>
    </w:div>
    <w:div w:id="1222054920">
      <w:bodyDiv w:val="1"/>
      <w:marLeft w:val="0"/>
      <w:marRight w:val="0"/>
      <w:marTop w:val="0"/>
      <w:marBottom w:val="0"/>
      <w:divBdr>
        <w:top w:val="none" w:sz="0" w:space="0" w:color="auto"/>
        <w:left w:val="none" w:sz="0" w:space="0" w:color="auto"/>
        <w:bottom w:val="none" w:sz="0" w:space="0" w:color="auto"/>
        <w:right w:val="none" w:sz="0" w:space="0" w:color="auto"/>
      </w:divBdr>
    </w:div>
    <w:div w:id="171372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18</Pages>
  <Words>3848</Words>
  <Characters>21940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dc:creator>
  <cp:keywords/>
  <dc:description/>
  <cp:lastModifiedBy>Sanda</cp:lastModifiedBy>
  <cp:revision>6</cp:revision>
  <cp:lastPrinted>2016-07-07T06:15:00Z</cp:lastPrinted>
  <dcterms:created xsi:type="dcterms:W3CDTF">2016-07-05T13:33:00Z</dcterms:created>
  <dcterms:modified xsi:type="dcterms:W3CDTF">2016-07-07T07:08:00Z</dcterms:modified>
</cp:coreProperties>
</file>