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96E6" w14:textId="5A1FBEBA" w:rsidR="00C43FC6" w:rsidRPr="003E1DE6" w:rsidRDefault="004D5BA8" w:rsidP="00AD4BE9">
      <w:pPr>
        <w:spacing w:after="0" w:line="240" w:lineRule="auto"/>
        <w:ind w:left="0" w:firstLine="0"/>
      </w:pPr>
      <w:proofErr w:type="spellStart"/>
      <w:r w:rsidRPr="003E1DE6">
        <w:t>Universitatea</w:t>
      </w:r>
      <w:proofErr w:type="spellEnd"/>
      <w:r w:rsidRPr="003E1DE6">
        <w:t xml:space="preserve"> din Oradea</w:t>
      </w:r>
    </w:p>
    <w:p w14:paraId="0EE4D91D" w14:textId="7C7E44D5" w:rsidR="004F7BDD" w:rsidRPr="003E1DE6" w:rsidRDefault="004F7BDD" w:rsidP="00AD4BE9">
      <w:pPr>
        <w:spacing w:after="0" w:line="240" w:lineRule="auto"/>
        <w:ind w:left="0" w:firstLine="0"/>
      </w:pPr>
      <w:proofErr w:type="spellStart"/>
      <w:r w:rsidRPr="003E1DE6">
        <w:t>Facultatea</w:t>
      </w:r>
      <w:proofErr w:type="spellEnd"/>
      <w:r w:rsidRPr="003E1DE6">
        <w:t xml:space="preserve"> de Informatica </w:t>
      </w:r>
      <w:proofErr w:type="spellStart"/>
      <w:r w:rsidRPr="003E1DE6">
        <w:t>si</w:t>
      </w:r>
      <w:proofErr w:type="spellEnd"/>
      <w:r w:rsidRPr="003E1DE6">
        <w:t xml:space="preserve"> </w:t>
      </w:r>
      <w:proofErr w:type="spellStart"/>
      <w:r w:rsidRPr="003E1DE6">
        <w:t>Stiinte</w:t>
      </w:r>
      <w:proofErr w:type="spellEnd"/>
    </w:p>
    <w:p w14:paraId="0153D73B" w14:textId="01565F96" w:rsidR="004D5BA8" w:rsidRPr="003E1DE6" w:rsidRDefault="004D5BA8" w:rsidP="00AD4BE9">
      <w:pPr>
        <w:spacing w:after="0" w:line="240" w:lineRule="auto"/>
        <w:ind w:left="0" w:firstLine="0"/>
      </w:pPr>
      <w:proofErr w:type="spellStart"/>
      <w:r w:rsidRPr="003E1DE6">
        <w:t>Departamentul</w:t>
      </w:r>
      <w:proofErr w:type="spellEnd"/>
      <w:r w:rsidRPr="003E1DE6">
        <w:t xml:space="preserve"> de Chimie</w:t>
      </w:r>
    </w:p>
    <w:p w14:paraId="2602DB81" w14:textId="77777777" w:rsidR="00592052" w:rsidRPr="003E1DE6" w:rsidRDefault="00E46358" w:rsidP="00AD4BE9">
      <w:pPr>
        <w:spacing w:after="0" w:line="240" w:lineRule="auto"/>
        <w:ind w:left="0" w:firstLine="0"/>
        <w:jc w:val="left"/>
      </w:pPr>
      <w:r w:rsidRPr="003E1DE6">
        <w:t xml:space="preserve"> </w:t>
      </w:r>
    </w:p>
    <w:p w14:paraId="56ABB649" w14:textId="77777777" w:rsidR="00592052" w:rsidRPr="003E1DE6" w:rsidRDefault="00E46358" w:rsidP="00AD4BE9">
      <w:pPr>
        <w:spacing w:after="0" w:line="240" w:lineRule="auto"/>
        <w:ind w:left="776" w:firstLine="0"/>
        <w:jc w:val="center"/>
      </w:pPr>
      <w:r w:rsidRPr="003E1DE6">
        <w:t xml:space="preserve"> </w:t>
      </w:r>
    </w:p>
    <w:p w14:paraId="5CC522E4" w14:textId="43AF05EA" w:rsidR="00C43FC6" w:rsidRPr="003E1DE6" w:rsidRDefault="00C43FC6" w:rsidP="00AD4BE9">
      <w:pPr>
        <w:spacing w:after="0" w:line="240" w:lineRule="auto"/>
        <w:ind w:left="851" w:firstLine="0"/>
        <w:jc w:val="center"/>
        <w:rPr>
          <w:b/>
          <w:bCs/>
          <w:color w:val="1D2228"/>
          <w:shd w:val="clear" w:color="auto" w:fill="FFFFFF"/>
          <w:lang w:val="ro-RO"/>
        </w:rPr>
      </w:pPr>
      <w:r w:rsidRPr="003E1DE6">
        <w:rPr>
          <w:b/>
          <w:bCs/>
          <w:color w:val="1D2228"/>
          <w:shd w:val="clear" w:color="auto" w:fill="FFFFFF"/>
          <w:lang w:val="ro-RO"/>
        </w:rPr>
        <w:t>PLAN OPERAȚIONAL ANUAL</w:t>
      </w:r>
      <w:r w:rsidR="00D211CB" w:rsidRPr="003E1DE6">
        <w:rPr>
          <w:b/>
          <w:bCs/>
          <w:color w:val="1D2228"/>
          <w:shd w:val="clear" w:color="auto" w:fill="FFFFFF"/>
          <w:lang w:val="ro-RO"/>
        </w:rPr>
        <w:t xml:space="preserve"> </w:t>
      </w:r>
      <w:r w:rsidRPr="003E1DE6">
        <w:rPr>
          <w:b/>
          <w:bCs/>
          <w:color w:val="1D2228"/>
          <w:shd w:val="clear" w:color="auto" w:fill="FFFFFF"/>
          <w:lang w:val="ro-RO"/>
        </w:rPr>
        <w:t xml:space="preserve"> DE CERCETARE AL DEPARTAMENTULUI DE CHIMIE PE 20</w:t>
      </w:r>
      <w:r w:rsidR="002C20FF" w:rsidRPr="003E1DE6">
        <w:rPr>
          <w:b/>
          <w:bCs/>
          <w:color w:val="1D2228"/>
          <w:shd w:val="clear" w:color="auto" w:fill="FFFFFF"/>
          <w:lang w:val="ro-RO"/>
        </w:rPr>
        <w:t>2</w:t>
      </w:r>
      <w:r w:rsidR="004F7BDD" w:rsidRPr="003E1DE6">
        <w:rPr>
          <w:b/>
          <w:bCs/>
          <w:color w:val="1D2228"/>
          <w:shd w:val="clear" w:color="auto" w:fill="FFFFFF"/>
          <w:lang w:val="ro-RO"/>
        </w:rPr>
        <w:t>5</w:t>
      </w:r>
    </w:p>
    <w:p w14:paraId="15CB7007" w14:textId="77777777" w:rsidR="00592052" w:rsidRPr="003E1DE6" w:rsidRDefault="00E46358" w:rsidP="00AD4BE9">
      <w:pPr>
        <w:spacing w:after="0" w:line="240" w:lineRule="auto"/>
        <w:ind w:left="776" w:firstLine="0"/>
        <w:jc w:val="center"/>
      </w:pPr>
      <w:r w:rsidRPr="003E1DE6">
        <w:rPr>
          <w:b/>
        </w:rPr>
        <w:t xml:space="preserve"> </w:t>
      </w:r>
    </w:p>
    <w:p w14:paraId="38958C0B" w14:textId="77777777" w:rsidR="00592052" w:rsidRPr="003E1DE6" w:rsidRDefault="00E46358" w:rsidP="00AD4BE9">
      <w:pPr>
        <w:spacing w:after="0" w:line="240" w:lineRule="auto"/>
        <w:ind w:left="58" w:firstLine="662"/>
      </w:pPr>
      <w:proofErr w:type="spellStart"/>
      <w:r w:rsidRPr="003E1DE6">
        <w:t>Activitatea</w:t>
      </w:r>
      <w:proofErr w:type="spellEnd"/>
      <w:r w:rsidRPr="003E1DE6">
        <w:t xml:space="preserve"> de </w:t>
      </w:r>
      <w:proofErr w:type="spellStart"/>
      <w:r w:rsidRPr="003E1DE6">
        <w:t>cercetare</w:t>
      </w:r>
      <w:proofErr w:type="spellEnd"/>
      <w:r w:rsidRPr="003E1DE6">
        <w:t xml:space="preserve"> </w:t>
      </w:r>
      <w:proofErr w:type="spellStart"/>
      <w:r w:rsidRPr="003E1DE6">
        <w:t>desfăşurată</w:t>
      </w:r>
      <w:proofErr w:type="spellEnd"/>
      <w:r w:rsidRPr="003E1DE6">
        <w:t xml:space="preserve"> </w:t>
      </w:r>
      <w:proofErr w:type="spellStart"/>
      <w:r w:rsidRPr="003E1DE6">
        <w:t>în</w:t>
      </w:r>
      <w:proofErr w:type="spellEnd"/>
      <w:r w:rsidRPr="003E1DE6">
        <w:t xml:space="preserve"> </w:t>
      </w:r>
      <w:proofErr w:type="spellStart"/>
      <w:r w:rsidRPr="003E1DE6">
        <w:t>cadrul</w:t>
      </w:r>
      <w:proofErr w:type="spellEnd"/>
      <w:r w:rsidRPr="003E1DE6">
        <w:t xml:space="preserve"> </w:t>
      </w:r>
      <w:proofErr w:type="spellStart"/>
      <w:r w:rsidRPr="003E1DE6">
        <w:t>Departamentului</w:t>
      </w:r>
      <w:proofErr w:type="spellEnd"/>
      <w:r w:rsidRPr="003E1DE6">
        <w:t xml:space="preserve"> de Chimie </w:t>
      </w:r>
      <w:proofErr w:type="spellStart"/>
      <w:r w:rsidRPr="003E1DE6">
        <w:t>este</w:t>
      </w:r>
      <w:proofErr w:type="spellEnd"/>
      <w:r w:rsidRPr="003E1DE6">
        <w:t xml:space="preserve"> </w:t>
      </w:r>
      <w:proofErr w:type="spellStart"/>
      <w:r w:rsidRPr="003E1DE6">
        <w:t>în</w:t>
      </w:r>
      <w:proofErr w:type="spellEnd"/>
      <w:r w:rsidRPr="003E1DE6">
        <w:t xml:space="preserve"> </w:t>
      </w:r>
      <w:proofErr w:type="spellStart"/>
      <w:r w:rsidRPr="003E1DE6">
        <w:t>concordanţă</w:t>
      </w:r>
      <w:proofErr w:type="spellEnd"/>
      <w:r w:rsidRPr="003E1DE6">
        <w:t xml:space="preserve"> cu </w:t>
      </w:r>
      <w:proofErr w:type="spellStart"/>
      <w:r w:rsidRPr="003E1DE6">
        <w:t>prevederile</w:t>
      </w:r>
      <w:proofErr w:type="spellEnd"/>
      <w:r w:rsidRPr="003E1DE6">
        <w:t xml:space="preserve"> </w:t>
      </w:r>
      <w:proofErr w:type="spellStart"/>
      <w:r w:rsidRPr="003E1DE6">
        <w:rPr>
          <w:i/>
        </w:rPr>
        <w:t>Cartei</w:t>
      </w:r>
      <w:proofErr w:type="spellEnd"/>
      <w:r w:rsidRPr="003E1DE6">
        <w:rPr>
          <w:i/>
        </w:rPr>
        <w:t xml:space="preserve"> </w:t>
      </w:r>
      <w:proofErr w:type="spellStart"/>
      <w:r w:rsidRPr="003E1DE6">
        <w:rPr>
          <w:i/>
        </w:rPr>
        <w:t>Universităţii</w:t>
      </w:r>
      <w:proofErr w:type="spellEnd"/>
      <w:r w:rsidRPr="003E1DE6">
        <w:rPr>
          <w:i/>
        </w:rPr>
        <w:t xml:space="preserve"> din Oradea</w:t>
      </w:r>
      <w:r w:rsidRPr="003E1DE6">
        <w:t xml:space="preserve">. </w:t>
      </w:r>
    </w:p>
    <w:p w14:paraId="12387F89" w14:textId="699DACFF" w:rsidR="00592052" w:rsidRPr="003E1DE6" w:rsidRDefault="00E46358" w:rsidP="00AD4BE9">
      <w:pPr>
        <w:spacing w:after="0" w:line="240" w:lineRule="auto"/>
        <w:ind w:left="58" w:firstLine="662"/>
      </w:pPr>
      <w:proofErr w:type="spellStart"/>
      <w:r w:rsidRPr="003E1DE6">
        <w:t>În</w:t>
      </w:r>
      <w:proofErr w:type="spellEnd"/>
      <w:r w:rsidRPr="003E1DE6">
        <w:t xml:space="preserve"> </w:t>
      </w:r>
      <w:proofErr w:type="spellStart"/>
      <w:r w:rsidRPr="003E1DE6">
        <w:t>cadrul</w:t>
      </w:r>
      <w:proofErr w:type="spellEnd"/>
      <w:r w:rsidRPr="003E1DE6">
        <w:t xml:space="preserve"> </w:t>
      </w:r>
      <w:proofErr w:type="spellStart"/>
      <w:r w:rsidRPr="003E1DE6">
        <w:t>domeniului</w:t>
      </w:r>
      <w:proofErr w:type="spellEnd"/>
      <w:r w:rsidRPr="003E1DE6">
        <w:rPr>
          <w:b/>
        </w:rPr>
        <w:t xml:space="preserve"> Chimie</w:t>
      </w:r>
      <w:r w:rsidRPr="003E1DE6">
        <w:t xml:space="preserve"> </w:t>
      </w:r>
      <w:proofErr w:type="spellStart"/>
      <w:r w:rsidRPr="003E1DE6">
        <w:t>activitatea</w:t>
      </w:r>
      <w:proofErr w:type="spellEnd"/>
      <w:r w:rsidRPr="003E1DE6">
        <w:t xml:space="preserve"> de </w:t>
      </w:r>
      <w:proofErr w:type="spellStart"/>
      <w:r w:rsidRPr="003E1DE6">
        <w:t>cercetare</w:t>
      </w:r>
      <w:proofErr w:type="spellEnd"/>
      <w:r w:rsidRPr="003E1DE6">
        <w:t xml:space="preserve"> s-a </w:t>
      </w:r>
      <w:proofErr w:type="spellStart"/>
      <w:r w:rsidRPr="003E1DE6">
        <w:t>desfăşurat</w:t>
      </w:r>
      <w:proofErr w:type="spellEnd"/>
      <w:r w:rsidRPr="003E1DE6">
        <w:t xml:space="preserve"> sub </w:t>
      </w:r>
      <w:proofErr w:type="spellStart"/>
      <w:r w:rsidRPr="003E1DE6">
        <w:t>egida</w:t>
      </w:r>
      <w:proofErr w:type="spellEnd"/>
      <w:r w:rsidRPr="003E1DE6">
        <w:t xml:space="preserve"> </w:t>
      </w:r>
      <w:proofErr w:type="spellStart"/>
      <w:r w:rsidRPr="003E1DE6">
        <w:t>Centrului</w:t>
      </w:r>
      <w:proofErr w:type="spellEnd"/>
      <w:r w:rsidRPr="003E1DE6">
        <w:t xml:space="preserve"> de </w:t>
      </w:r>
      <w:proofErr w:type="spellStart"/>
      <w:r w:rsidRPr="003E1DE6">
        <w:t>Cercetare</w:t>
      </w:r>
      <w:proofErr w:type="spellEnd"/>
      <w:r w:rsidRPr="003E1DE6">
        <w:t xml:space="preserve"> “</w:t>
      </w:r>
      <w:proofErr w:type="spellStart"/>
      <w:r w:rsidRPr="003E1DE6">
        <w:t>Ştiinţe</w:t>
      </w:r>
      <w:proofErr w:type="spellEnd"/>
      <w:r w:rsidRPr="003E1DE6">
        <w:t xml:space="preserve"> Naturale </w:t>
      </w:r>
      <w:proofErr w:type="spellStart"/>
      <w:r w:rsidRPr="003E1DE6">
        <w:t>Aplicate</w:t>
      </w:r>
      <w:proofErr w:type="spellEnd"/>
      <w:r w:rsidRPr="003E1DE6">
        <w:t xml:space="preserve">” </w:t>
      </w:r>
      <w:proofErr w:type="spellStart"/>
      <w:r w:rsidRPr="003E1DE6">
        <w:t>acreditat</w:t>
      </w:r>
      <w:proofErr w:type="spellEnd"/>
      <w:r w:rsidRPr="003E1DE6">
        <w:t xml:space="preserve"> </w:t>
      </w:r>
      <w:proofErr w:type="spellStart"/>
      <w:r w:rsidRPr="003E1DE6">
        <w:t>instituţional</w:t>
      </w:r>
      <w:proofErr w:type="spellEnd"/>
      <w:r w:rsidRPr="003E1DE6">
        <w:t xml:space="preserve"> la </w:t>
      </w:r>
      <w:proofErr w:type="spellStart"/>
      <w:r w:rsidRPr="003E1DE6">
        <w:t>nivelul</w:t>
      </w:r>
      <w:proofErr w:type="spellEnd"/>
      <w:r w:rsidRPr="003E1DE6">
        <w:t xml:space="preserve"> </w:t>
      </w:r>
      <w:proofErr w:type="spellStart"/>
      <w:r w:rsidRPr="003E1DE6">
        <w:t>universităţii</w:t>
      </w:r>
      <w:proofErr w:type="spellEnd"/>
      <w:r w:rsidR="00C43FC6" w:rsidRPr="003E1DE6">
        <w:t xml:space="preserve">, precum </w:t>
      </w:r>
      <w:proofErr w:type="spellStart"/>
      <w:r w:rsidR="00C43FC6" w:rsidRPr="003E1DE6">
        <w:t>si</w:t>
      </w:r>
      <w:proofErr w:type="spellEnd"/>
      <w:r w:rsidR="00C43FC6" w:rsidRPr="003E1DE6">
        <w:t xml:space="preserve"> </w:t>
      </w:r>
      <w:proofErr w:type="spellStart"/>
      <w:r w:rsidR="00C43FC6" w:rsidRPr="003E1DE6">
        <w:t>prin</w:t>
      </w:r>
      <w:proofErr w:type="spellEnd"/>
      <w:r w:rsidR="00C43FC6" w:rsidRPr="003E1DE6">
        <w:t xml:space="preserve"> </w:t>
      </w:r>
      <w:proofErr w:type="spellStart"/>
      <w:r w:rsidR="00C43FC6" w:rsidRPr="003E1DE6">
        <w:t>activități</w:t>
      </w:r>
      <w:proofErr w:type="spellEnd"/>
      <w:r w:rsidR="00C43FC6" w:rsidRPr="003E1DE6">
        <w:t xml:space="preserve"> de </w:t>
      </w:r>
      <w:proofErr w:type="spellStart"/>
      <w:r w:rsidR="00C43FC6" w:rsidRPr="003E1DE6">
        <w:t>cercetare</w:t>
      </w:r>
      <w:proofErr w:type="spellEnd"/>
      <w:r w:rsidR="00C43FC6" w:rsidRPr="003E1DE6">
        <w:t xml:space="preserve"> ale </w:t>
      </w:r>
      <w:proofErr w:type="spellStart"/>
      <w:r w:rsidR="00C43FC6" w:rsidRPr="003E1DE6">
        <w:t>membrilor</w:t>
      </w:r>
      <w:proofErr w:type="spellEnd"/>
      <w:r w:rsidR="00C43FC6" w:rsidRPr="003E1DE6">
        <w:t xml:space="preserve"> </w:t>
      </w:r>
      <w:proofErr w:type="spellStart"/>
      <w:r w:rsidR="00C43FC6" w:rsidRPr="003E1DE6">
        <w:t>departamentului</w:t>
      </w:r>
      <w:proofErr w:type="spellEnd"/>
      <w:r w:rsidR="00C43FC6" w:rsidRPr="003E1DE6">
        <w:t xml:space="preserve">, </w:t>
      </w:r>
      <w:proofErr w:type="spellStart"/>
      <w:r w:rsidR="00C43FC6" w:rsidRPr="003E1DE6">
        <w:t>unele</w:t>
      </w:r>
      <w:proofErr w:type="spellEnd"/>
      <w:r w:rsidR="00C43FC6" w:rsidRPr="003E1DE6">
        <w:t xml:space="preserve"> </w:t>
      </w:r>
      <w:proofErr w:type="spellStart"/>
      <w:r w:rsidR="00C43FC6" w:rsidRPr="003E1DE6">
        <w:t>fiind</w:t>
      </w:r>
      <w:proofErr w:type="spellEnd"/>
      <w:r w:rsidR="00C43FC6" w:rsidRPr="003E1DE6">
        <w:t xml:space="preserve"> </w:t>
      </w:r>
      <w:proofErr w:type="spellStart"/>
      <w:r w:rsidR="00C43FC6" w:rsidRPr="003E1DE6">
        <w:t>incluse</w:t>
      </w:r>
      <w:proofErr w:type="spellEnd"/>
      <w:r w:rsidR="00C43FC6" w:rsidRPr="003E1DE6">
        <w:t xml:space="preserve"> in </w:t>
      </w:r>
      <w:proofErr w:type="spellStart"/>
      <w:r w:rsidR="00C43FC6" w:rsidRPr="003E1DE6">
        <w:t>planul</w:t>
      </w:r>
      <w:proofErr w:type="spellEnd"/>
      <w:r w:rsidR="00C43FC6" w:rsidRPr="003E1DE6">
        <w:t xml:space="preserve"> intern de </w:t>
      </w:r>
      <w:proofErr w:type="spellStart"/>
      <w:r w:rsidR="00C43FC6" w:rsidRPr="003E1DE6">
        <w:t>cercetare</w:t>
      </w:r>
      <w:proofErr w:type="spellEnd"/>
      <w:r w:rsidR="00C43FC6" w:rsidRPr="003E1DE6">
        <w:t>.</w:t>
      </w:r>
    </w:p>
    <w:p w14:paraId="3A08BFFA" w14:textId="590B3619" w:rsidR="00C43FC6" w:rsidRPr="003E1DE6" w:rsidRDefault="00C43FC6" w:rsidP="00AD4BE9">
      <w:pPr>
        <w:spacing w:after="0" w:line="240" w:lineRule="auto"/>
        <w:ind w:left="0" w:firstLine="720"/>
        <w:rPr>
          <w:szCs w:val="24"/>
          <w:lang w:val="ro-RO"/>
        </w:rPr>
      </w:pPr>
      <w:r w:rsidRPr="003E1DE6">
        <w:rPr>
          <w:szCs w:val="24"/>
          <w:lang w:val="ro-RO"/>
        </w:rPr>
        <w:t xml:space="preserve"> Planului anual de cercetare dezvoltat pe direcțiile de cercetare cuprinde următoarele teme: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543"/>
        <w:gridCol w:w="3402"/>
      </w:tblGrid>
      <w:tr w:rsidR="00C97AFE" w:rsidRPr="003E1DE6" w14:paraId="477FC19E" w14:textId="77777777" w:rsidTr="00D8368E">
        <w:trPr>
          <w:jc w:val="center"/>
        </w:trPr>
        <w:tc>
          <w:tcPr>
            <w:tcW w:w="988" w:type="dxa"/>
          </w:tcPr>
          <w:p w14:paraId="080310EE" w14:textId="77777777" w:rsidR="00C97AFE" w:rsidRPr="003E1DE6" w:rsidRDefault="00C97AFE" w:rsidP="00AD4BE9">
            <w:pPr>
              <w:spacing w:after="0" w:line="240" w:lineRule="auto"/>
            </w:pPr>
            <w:bookmarkStart w:id="0" w:name="_Hlk224206624"/>
            <w:r w:rsidRPr="003E1DE6">
              <w:t>38/1/1</w:t>
            </w:r>
          </w:p>
        </w:tc>
        <w:tc>
          <w:tcPr>
            <w:tcW w:w="3543" w:type="dxa"/>
          </w:tcPr>
          <w:p w14:paraId="78AD24DE" w14:textId="77777777" w:rsidR="00C97AFE" w:rsidRPr="003E1DE6" w:rsidRDefault="00C97AFE" w:rsidP="00AD4BE9">
            <w:pPr>
              <w:spacing w:after="0" w:line="240" w:lineRule="auto"/>
              <w:rPr>
                <w:lang w:eastAsia="en-GB"/>
              </w:rPr>
            </w:pPr>
            <w:r w:rsidRPr="003E1DE6">
              <w:t xml:space="preserve">1. </w:t>
            </w:r>
            <w:proofErr w:type="spellStart"/>
            <w:r w:rsidRPr="003E1DE6">
              <w:t>Digitalizare</w:t>
            </w:r>
            <w:proofErr w:type="spellEnd"/>
            <w:r w:rsidRPr="003E1DE6">
              <w:t xml:space="preserve">, </w:t>
            </w:r>
            <w:proofErr w:type="spellStart"/>
            <w:r w:rsidRPr="003E1DE6">
              <w:t>industrie</w:t>
            </w:r>
            <w:proofErr w:type="spellEnd"/>
            <w:r w:rsidRPr="003E1DE6">
              <w:t xml:space="preserve"> </w:t>
            </w:r>
            <w:proofErr w:type="spellStart"/>
            <w:r w:rsidRPr="003E1DE6">
              <w:t>și</w:t>
            </w:r>
            <w:proofErr w:type="spellEnd"/>
            <w:r w:rsidRPr="003E1DE6">
              <w:t xml:space="preserve"> </w:t>
            </w:r>
            <w:proofErr w:type="spellStart"/>
            <w:r w:rsidRPr="003E1DE6">
              <w:t>spațiu</w:t>
            </w:r>
            <w:proofErr w:type="spellEnd"/>
          </w:p>
        </w:tc>
        <w:tc>
          <w:tcPr>
            <w:tcW w:w="3402" w:type="dxa"/>
          </w:tcPr>
          <w:p w14:paraId="256C5182" w14:textId="77777777" w:rsidR="00C97AFE" w:rsidRPr="003E1DE6" w:rsidRDefault="00C97AFE" w:rsidP="00AD4BE9">
            <w:pPr>
              <w:spacing w:after="0" w:line="240" w:lineRule="auto"/>
              <w:rPr>
                <w:lang w:eastAsia="en-GB"/>
              </w:rPr>
            </w:pPr>
            <w:r w:rsidRPr="003E1DE6">
              <w:t xml:space="preserve">1. </w:t>
            </w:r>
            <w:proofErr w:type="spellStart"/>
            <w:r w:rsidRPr="003E1DE6">
              <w:t>Tehnologii</w:t>
            </w:r>
            <w:proofErr w:type="spellEnd"/>
            <w:r w:rsidRPr="003E1DE6">
              <w:t xml:space="preserve"> </w:t>
            </w:r>
            <w:proofErr w:type="spellStart"/>
            <w:r w:rsidRPr="003E1DE6">
              <w:t>electrochimice</w:t>
            </w:r>
            <w:proofErr w:type="spellEnd"/>
            <w:r w:rsidRPr="003E1DE6">
              <w:t xml:space="preserve"> </w:t>
            </w:r>
            <w:proofErr w:type="spellStart"/>
            <w:r w:rsidRPr="003E1DE6">
              <w:t>si</w:t>
            </w:r>
            <w:proofErr w:type="spellEnd"/>
            <w:r w:rsidRPr="003E1DE6">
              <w:t xml:space="preserve"> </w:t>
            </w:r>
            <w:proofErr w:type="spellStart"/>
            <w:r w:rsidRPr="003E1DE6">
              <w:t>chimice</w:t>
            </w:r>
            <w:proofErr w:type="spellEnd"/>
          </w:p>
        </w:tc>
      </w:tr>
      <w:tr w:rsidR="00C97AFE" w:rsidRPr="003E1DE6" w14:paraId="2191895D" w14:textId="77777777" w:rsidTr="00D8368E">
        <w:trPr>
          <w:jc w:val="center"/>
        </w:trPr>
        <w:tc>
          <w:tcPr>
            <w:tcW w:w="988" w:type="dxa"/>
          </w:tcPr>
          <w:p w14:paraId="0B3398A1" w14:textId="77777777" w:rsidR="00C97AFE" w:rsidRPr="003E1DE6" w:rsidRDefault="00C97AFE" w:rsidP="00AD4BE9">
            <w:pPr>
              <w:spacing w:after="0" w:line="240" w:lineRule="auto"/>
            </w:pPr>
            <w:r w:rsidRPr="003E1DE6">
              <w:t>38/2/1</w:t>
            </w:r>
          </w:p>
        </w:tc>
        <w:tc>
          <w:tcPr>
            <w:tcW w:w="3543" w:type="dxa"/>
          </w:tcPr>
          <w:p w14:paraId="5572FDE0" w14:textId="77777777" w:rsidR="00C97AFE" w:rsidRPr="003E1DE6" w:rsidRDefault="00C97AFE" w:rsidP="00AD4BE9">
            <w:pPr>
              <w:spacing w:after="0" w:line="240" w:lineRule="auto"/>
              <w:rPr>
                <w:lang w:eastAsia="en-GB"/>
              </w:rPr>
            </w:pPr>
            <w:r w:rsidRPr="003E1DE6">
              <w:rPr>
                <w:lang w:eastAsia="en-GB"/>
              </w:rPr>
              <w:t xml:space="preserve">2. </w:t>
            </w:r>
            <w:proofErr w:type="spellStart"/>
            <w:r w:rsidRPr="003E1DE6">
              <w:rPr>
                <w:lang w:eastAsia="en-GB"/>
              </w:rPr>
              <w:t>Climă</w:t>
            </w:r>
            <w:proofErr w:type="spellEnd"/>
            <w:r w:rsidRPr="003E1DE6">
              <w:rPr>
                <w:lang w:eastAsia="en-GB"/>
              </w:rPr>
              <w:t xml:space="preserve">, </w:t>
            </w:r>
            <w:proofErr w:type="spellStart"/>
            <w:r w:rsidRPr="003E1DE6">
              <w:rPr>
                <w:lang w:eastAsia="en-GB"/>
              </w:rPr>
              <w:t>energie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și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mobilitate</w:t>
            </w:r>
            <w:proofErr w:type="spellEnd"/>
          </w:p>
        </w:tc>
        <w:tc>
          <w:tcPr>
            <w:tcW w:w="3402" w:type="dxa"/>
          </w:tcPr>
          <w:p w14:paraId="37826CB7" w14:textId="77777777" w:rsidR="00C97AFE" w:rsidRPr="003E1DE6" w:rsidRDefault="00C97AFE" w:rsidP="00AD4BE9">
            <w:pPr>
              <w:spacing w:after="0" w:line="240" w:lineRule="auto"/>
              <w:rPr>
                <w:lang w:eastAsia="en-GB"/>
              </w:rPr>
            </w:pPr>
            <w:r w:rsidRPr="003E1DE6">
              <w:rPr>
                <w:lang w:eastAsia="en-GB"/>
              </w:rPr>
              <w:t xml:space="preserve">1. </w:t>
            </w:r>
            <w:proofErr w:type="spellStart"/>
            <w:r w:rsidRPr="003E1DE6">
              <w:rPr>
                <w:lang w:eastAsia="en-GB"/>
              </w:rPr>
              <w:t>Studii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fizico-chimice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în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domeniul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energiei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si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mediului</w:t>
            </w:r>
            <w:proofErr w:type="spellEnd"/>
          </w:p>
        </w:tc>
      </w:tr>
      <w:tr w:rsidR="00C97AFE" w:rsidRPr="003E1DE6" w14:paraId="25DDC67B" w14:textId="77777777" w:rsidTr="00D8368E">
        <w:trPr>
          <w:jc w:val="center"/>
        </w:trPr>
        <w:tc>
          <w:tcPr>
            <w:tcW w:w="988" w:type="dxa"/>
          </w:tcPr>
          <w:p w14:paraId="674F894D" w14:textId="77777777" w:rsidR="00C97AFE" w:rsidRPr="003E1DE6" w:rsidRDefault="00C97AFE" w:rsidP="00AD4BE9">
            <w:pPr>
              <w:spacing w:after="0" w:line="240" w:lineRule="auto"/>
            </w:pPr>
            <w:r w:rsidRPr="003E1DE6">
              <w:t>38/3/1</w:t>
            </w:r>
          </w:p>
        </w:tc>
        <w:tc>
          <w:tcPr>
            <w:tcW w:w="3543" w:type="dxa"/>
          </w:tcPr>
          <w:p w14:paraId="71534AFA" w14:textId="77777777" w:rsidR="00C97AFE" w:rsidRPr="003E1DE6" w:rsidRDefault="00C97AFE" w:rsidP="00AD4BE9">
            <w:pPr>
              <w:spacing w:after="0" w:line="240" w:lineRule="auto"/>
            </w:pPr>
            <w:r w:rsidRPr="003E1DE6">
              <w:rPr>
                <w:lang w:eastAsia="en-GB"/>
              </w:rPr>
              <w:t xml:space="preserve">3. </w:t>
            </w:r>
            <w:proofErr w:type="spellStart"/>
            <w:r w:rsidRPr="003E1DE6">
              <w:rPr>
                <w:lang w:eastAsia="en-GB"/>
              </w:rPr>
              <w:t>Hrană</w:t>
            </w:r>
            <w:proofErr w:type="spellEnd"/>
            <w:r w:rsidRPr="003E1DE6">
              <w:rPr>
                <w:lang w:eastAsia="en-GB"/>
              </w:rPr>
              <w:t xml:space="preserve">, </w:t>
            </w:r>
            <w:proofErr w:type="spellStart"/>
            <w:r w:rsidRPr="003E1DE6">
              <w:rPr>
                <w:lang w:eastAsia="en-GB"/>
              </w:rPr>
              <w:t>bioeconomie</w:t>
            </w:r>
            <w:proofErr w:type="spellEnd"/>
            <w:r w:rsidRPr="003E1DE6">
              <w:rPr>
                <w:lang w:eastAsia="en-GB"/>
              </w:rPr>
              <w:t xml:space="preserve">, </w:t>
            </w:r>
            <w:proofErr w:type="spellStart"/>
            <w:r w:rsidRPr="003E1DE6">
              <w:rPr>
                <w:lang w:eastAsia="en-GB"/>
              </w:rPr>
              <w:t>resurse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naturale</w:t>
            </w:r>
            <w:proofErr w:type="spellEnd"/>
            <w:r w:rsidRPr="003E1DE6">
              <w:rPr>
                <w:lang w:eastAsia="en-GB"/>
              </w:rPr>
              <w:t xml:space="preserve">, </w:t>
            </w:r>
            <w:proofErr w:type="spellStart"/>
            <w:r w:rsidRPr="003E1DE6">
              <w:rPr>
                <w:lang w:eastAsia="en-GB"/>
              </w:rPr>
              <w:t>biodiversitate</w:t>
            </w:r>
            <w:proofErr w:type="spellEnd"/>
            <w:r w:rsidRPr="003E1DE6">
              <w:rPr>
                <w:lang w:eastAsia="en-GB"/>
              </w:rPr>
              <w:t xml:space="preserve">, </w:t>
            </w:r>
            <w:proofErr w:type="spellStart"/>
            <w:r w:rsidRPr="003E1DE6">
              <w:rPr>
                <w:lang w:eastAsia="en-GB"/>
              </w:rPr>
              <w:t>agricultură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și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mediu</w:t>
            </w:r>
            <w:proofErr w:type="spellEnd"/>
          </w:p>
        </w:tc>
        <w:tc>
          <w:tcPr>
            <w:tcW w:w="3402" w:type="dxa"/>
          </w:tcPr>
          <w:p w14:paraId="23704A44" w14:textId="77777777" w:rsidR="00C97AFE" w:rsidRPr="003E1DE6" w:rsidRDefault="00C97AFE" w:rsidP="00AD4BE9">
            <w:pPr>
              <w:spacing w:after="0" w:line="240" w:lineRule="auto"/>
            </w:pPr>
            <w:r w:rsidRPr="003E1DE6">
              <w:rPr>
                <w:lang w:eastAsia="en-GB"/>
              </w:rPr>
              <w:t xml:space="preserve">1. </w:t>
            </w:r>
            <w:proofErr w:type="spellStart"/>
            <w:r w:rsidRPr="003E1DE6">
              <w:rPr>
                <w:lang w:eastAsia="en-GB"/>
              </w:rPr>
              <w:t>Sinteză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și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aplicații</w:t>
            </w:r>
            <w:proofErr w:type="spellEnd"/>
            <w:r w:rsidRPr="003E1DE6">
              <w:rPr>
                <w:lang w:eastAsia="en-GB"/>
              </w:rPr>
              <w:t xml:space="preserve"> ale </w:t>
            </w:r>
            <w:proofErr w:type="spellStart"/>
            <w:r w:rsidRPr="003E1DE6">
              <w:rPr>
                <w:lang w:eastAsia="en-GB"/>
              </w:rPr>
              <w:t>unor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compuși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anorganici</w:t>
            </w:r>
            <w:proofErr w:type="spellEnd"/>
          </w:p>
        </w:tc>
      </w:tr>
      <w:tr w:rsidR="00C97AFE" w:rsidRPr="003E1DE6" w14:paraId="0C62F9BB" w14:textId="77777777" w:rsidTr="00D8368E">
        <w:trPr>
          <w:jc w:val="center"/>
        </w:trPr>
        <w:tc>
          <w:tcPr>
            <w:tcW w:w="988" w:type="dxa"/>
          </w:tcPr>
          <w:p w14:paraId="481423DE" w14:textId="77777777" w:rsidR="00C97AFE" w:rsidRPr="003E1DE6" w:rsidRDefault="00C97AFE" w:rsidP="00AD4BE9">
            <w:pPr>
              <w:spacing w:after="0" w:line="240" w:lineRule="auto"/>
            </w:pPr>
            <w:r w:rsidRPr="003E1DE6">
              <w:t>38/3/2</w:t>
            </w:r>
          </w:p>
        </w:tc>
        <w:tc>
          <w:tcPr>
            <w:tcW w:w="3543" w:type="dxa"/>
          </w:tcPr>
          <w:p w14:paraId="47B0C48E" w14:textId="77777777" w:rsidR="00C97AFE" w:rsidRPr="003E1DE6" w:rsidRDefault="00C97AFE" w:rsidP="00AD4BE9">
            <w:pPr>
              <w:spacing w:after="0" w:line="240" w:lineRule="auto"/>
            </w:pPr>
            <w:r w:rsidRPr="003E1DE6">
              <w:rPr>
                <w:lang w:eastAsia="en-GB"/>
              </w:rPr>
              <w:t xml:space="preserve">3. </w:t>
            </w:r>
            <w:proofErr w:type="spellStart"/>
            <w:r w:rsidRPr="003E1DE6">
              <w:rPr>
                <w:lang w:eastAsia="en-GB"/>
              </w:rPr>
              <w:t>Hrană</w:t>
            </w:r>
            <w:proofErr w:type="spellEnd"/>
            <w:r w:rsidRPr="003E1DE6">
              <w:rPr>
                <w:lang w:eastAsia="en-GB"/>
              </w:rPr>
              <w:t xml:space="preserve">, </w:t>
            </w:r>
            <w:proofErr w:type="spellStart"/>
            <w:r w:rsidRPr="003E1DE6">
              <w:rPr>
                <w:lang w:eastAsia="en-GB"/>
              </w:rPr>
              <w:t>bioeconomie</w:t>
            </w:r>
            <w:proofErr w:type="spellEnd"/>
            <w:r w:rsidRPr="003E1DE6">
              <w:rPr>
                <w:lang w:eastAsia="en-GB"/>
              </w:rPr>
              <w:t xml:space="preserve">, </w:t>
            </w:r>
            <w:proofErr w:type="spellStart"/>
            <w:r w:rsidRPr="003E1DE6">
              <w:rPr>
                <w:lang w:eastAsia="en-GB"/>
              </w:rPr>
              <w:t>resurse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naturale</w:t>
            </w:r>
            <w:proofErr w:type="spellEnd"/>
            <w:r w:rsidRPr="003E1DE6">
              <w:rPr>
                <w:lang w:eastAsia="en-GB"/>
              </w:rPr>
              <w:t xml:space="preserve">, </w:t>
            </w:r>
            <w:proofErr w:type="spellStart"/>
            <w:r w:rsidRPr="003E1DE6">
              <w:rPr>
                <w:lang w:eastAsia="en-GB"/>
              </w:rPr>
              <w:t>biodiversitate</w:t>
            </w:r>
            <w:proofErr w:type="spellEnd"/>
            <w:r w:rsidRPr="003E1DE6">
              <w:rPr>
                <w:lang w:eastAsia="en-GB"/>
              </w:rPr>
              <w:t xml:space="preserve">, </w:t>
            </w:r>
            <w:proofErr w:type="spellStart"/>
            <w:r w:rsidRPr="003E1DE6">
              <w:rPr>
                <w:lang w:eastAsia="en-GB"/>
              </w:rPr>
              <w:t>agricultură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și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mediu</w:t>
            </w:r>
            <w:proofErr w:type="spellEnd"/>
          </w:p>
        </w:tc>
        <w:tc>
          <w:tcPr>
            <w:tcW w:w="3402" w:type="dxa"/>
          </w:tcPr>
          <w:p w14:paraId="63714B4F" w14:textId="77777777" w:rsidR="00C97AFE" w:rsidRPr="003E1DE6" w:rsidRDefault="00C97AFE" w:rsidP="00AD4BE9">
            <w:pPr>
              <w:spacing w:after="0" w:line="240" w:lineRule="auto"/>
            </w:pPr>
            <w:r w:rsidRPr="003E1DE6">
              <w:rPr>
                <w:lang w:eastAsia="en-GB"/>
              </w:rPr>
              <w:t xml:space="preserve">2. </w:t>
            </w:r>
            <w:proofErr w:type="spellStart"/>
            <w:r w:rsidRPr="003E1DE6">
              <w:rPr>
                <w:lang w:eastAsia="en-GB"/>
              </w:rPr>
              <w:t>Studii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chimice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asupra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unor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produse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organice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naturale</w:t>
            </w:r>
            <w:proofErr w:type="spellEnd"/>
            <w:r w:rsidRPr="003E1DE6">
              <w:rPr>
                <w:lang w:eastAsia="en-GB"/>
              </w:rPr>
              <w:t xml:space="preserve"> </w:t>
            </w:r>
            <w:proofErr w:type="spellStart"/>
            <w:r w:rsidRPr="003E1DE6">
              <w:rPr>
                <w:lang w:eastAsia="en-GB"/>
              </w:rPr>
              <w:t>si</w:t>
            </w:r>
            <w:proofErr w:type="spellEnd"/>
            <w:r w:rsidRPr="003E1DE6">
              <w:rPr>
                <w:lang w:eastAsia="en-GB"/>
              </w:rPr>
              <w:t xml:space="preserve"> derivate </w:t>
            </w:r>
          </w:p>
        </w:tc>
      </w:tr>
      <w:bookmarkEnd w:id="0"/>
    </w:tbl>
    <w:p w14:paraId="6D54738B" w14:textId="77777777" w:rsidR="004E1319" w:rsidRPr="003E1DE6" w:rsidRDefault="004E1319" w:rsidP="00AD4BE9">
      <w:pPr>
        <w:spacing w:after="0" w:line="240" w:lineRule="auto"/>
        <w:ind w:left="57" w:firstLine="663"/>
      </w:pPr>
    </w:p>
    <w:p w14:paraId="6A219287" w14:textId="75A8F1E2" w:rsidR="004E1319" w:rsidRPr="003E1DE6" w:rsidRDefault="004E1319" w:rsidP="00AD4BE9">
      <w:pPr>
        <w:spacing w:after="0" w:line="240" w:lineRule="auto"/>
        <w:ind w:left="57" w:firstLine="663"/>
      </w:pPr>
      <w:proofErr w:type="spellStart"/>
      <w:r w:rsidRPr="003E1DE6">
        <w:t>Strategia</w:t>
      </w:r>
      <w:proofErr w:type="spellEnd"/>
      <w:r w:rsidRPr="003E1DE6">
        <w:t xml:space="preserve"> de </w:t>
      </w:r>
      <w:proofErr w:type="spellStart"/>
      <w:r w:rsidRPr="003E1DE6">
        <w:t>cercetare</w:t>
      </w:r>
      <w:proofErr w:type="spellEnd"/>
      <w:r w:rsidRPr="003E1DE6">
        <w:t xml:space="preserve"> </w:t>
      </w:r>
      <w:proofErr w:type="spellStart"/>
      <w:r w:rsidRPr="003E1DE6">
        <w:t>este</w:t>
      </w:r>
      <w:proofErr w:type="spellEnd"/>
      <w:r w:rsidRPr="003E1DE6">
        <w:t xml:space="preserve"> </w:t>
      </w:r>
      <w:proofErr w:type="spellStart"/>
      <w:r w:rsidRPr="003E1DE6">
        <w:t>elaborată</w:t>
      </w:r>
      <w:proofErr w:type="spellEnd"/>
      <w:r w:rsidRPr="003E1DE6">
        <w:t xml:space="preserve"> pe </w:t>
      </w:r>
      <w:proofErr w:type="spellStart"/>
      <w:r w:rsidRPr="003E1DE6">
        <w:t>baza</w:t>
      </w:r>
      <w:proofErr w:type="spellEnd"/>
      <w:r w:rsidRPr="003E1DE6">
        <w:t xml:space="preserve"> </w:t>
      </w:r>
      <w:proofErr w:type="spellStart"/>
      <w:r w:rsidRPr="003E1DE6">
        <w:t>celor</w:t>
      </w:r>
      <w:proofErr w:type="spellEnd"/>
      <w:r w:rsidRPr="003E1DE6">
        <w:t xml:space="preserve"> </w:t>
      </w:r>
      <w:proofErr w:type="spellStart"/>
      <w:r w:rsidRPr="003E1DE6">
        <w:t>mai</w:t>
      </w:r>
      <w:proofErr w:type="spellEnd"/>
      <w:r w:rsidRPr="003E1DE6">
        <w:t xml:space="preserve"> </w:t>
      </w:r>
      <w:proofErr w:type="spellStart"/>
      <w:r w:rsidRPr="003E1DE6">
        <w:t>noi</w:t>
      </w:r>
      <w:proofErr w:type="spellEnd"/>
      <w:r w:rsidRPr="003E1DE6">
        <w:t xml:space="preserve"> </w:t>
      </w:r>
      <w:proofErr w:type="spellStart"/>
      <w:r w:rsidRPr="003E1DE6">
        <w:t>tendinţe</w:t>
      </w:r>
      <w:proofErr w:type="spellEnd"/>
      <w:r w:rsidRPr="003E1DE6">
        <w:t xml:space="preserve"> </w:t>
      </w:r>
      <w:proofErr w:type="spellStart"/>
      <w:r w:rsidRPr="003E1DE6">
        <w:t>şi</w:t>
      </w:r>
      <w:proofErr w:type="spellEnd"/>
      <w:r w:rsidRPr="003E1DE6">
        <w:t xml:space="preserve"> </w:t>
      </w:r>
      <w:proofErr w:type="spellStart"/>
      <w:r w:rsidRPr="003E1DE6">
        <w:t>strategii</w:t>
      </w:r>
      <w:proofErr w:type="spellEnd"/>
      <w:r w:rsidRPr="003E1DE6">
        <w:t xml:space="preserve"> la </w:t>
      </w:r>
      <w:proofErr w:type="spellStart"/>
      <w:r w:rsidRPr="003E1DE6">
        <w:t>nivel</w:t>
      </w:r>
      <w:proofErr w:type="spellEnd"/>
      <w:r w:rsidRPr="003E1DE6">
        <w:t xml:space="preserve"> </w:t>
      </w:r>
      <w:proofErr w:type="spellStart"/>
      <w:r w:rsidRPr="003E1DE6">
        <w:t>naţional</w:t>
      </w:r>
      <w:proofErr w:type="spellEnd"/>
      <w:r w:rsidRPr="003E1DE6">
        <w:t xml:space="preserve"> </w:t>
      </w:r>
      <w:proofErr w:type="spellStart"/>
      <w:r w:rsidRPr="003E1DE6">
        <w:t>şi</w:t>
      </w:r>
      <w:proofErr w:type="spellEnd"/>
      <w:r w:rsidRPr="003E1DE6">
        <w:t xml:space="preserve"> </w:t>
      </w:r>
      <w:proofErr w:type="spellStart"/>
      <w:r w:rsidRPr="003E1DE6">
        <w:t>internaţional</w:t>
      </w:r>
      <w:proofErr w:type="spellEnd"/>
      <w:r w:rsidRPr="003E1DE6">
        <w:t xml:space="preserve"> </w:t>
      </w:r>
      <w:proofErr w:type="spellStart"/>
      <w:r w:rsidRPr="003E1DE6">
        <w:t>şi</w:t>
      </w:r>
      <w:proofErr w:type="spellEnd"/>
      <w:r w:rsidRPr="003E1DE6">
        <w:t xml:space="preserve"> </w:t>
      </w:r>
      <w:proofErr w:type="spellStart"/>
      <w:r w:rsidRPr="003E1DE6">
        <w:t>este</w:t>
      </w:r>
      <w:proofErr w:type="spellEnd"/>
      <w:r w:rsidRPr="003E1DE6">
        <w:t xml:space="preserve"> </w:t>
      </w:r>
      <w:proofErr w:type="spellStart"/>
      <w:r w:rsidRPr="003E1DE6">
        <w:t>în</w:t>
      </w:r>
      <w:proofErr w:type="spellEnd"/>
      <w:r w:rsidRPr="003E1DE6">
        <w:t xml:space="preserve"> </w:t>
      </w:r>
      <w:proofErr w:type="spellStart"/>
      <w:r w:rsidRPr="003E1DE6">
        <w:t>concordanţă</w:t>
      </w:r>
      <w:proofErr w:type="spellEnd"/>
      <w:r w:rsidRPr="003E1DE6">
        <w:t xml:space="preserve"> cu </w:t>
      </w:r>
      <w:proofErr w:type="spellStart"/>
      <w:r w:rsidRPr="003E1DE6">
        <w:t>Planul</w:t>
      </w:r>
      <w:proofErr w:type="spellEnd"/>
      <w:r w:rsidRPr="003E1DE6">
        <w:t xml:space="preserve"> Strategic al </w:t>
      </w:r>
      <w:proofErr w:type="spellStart"/>
      <w:r w:rsidRPr="003E1DE6">
        <w:t>Facultăţii</w:t>
      </w:r>
      <w:proofErr w:type="spellEnd"/>
      <w:r w:rsidRPr="003E1DE6">
        <w:t>.</w:t>
      </w:r>
    </w:p>
    <w:p w14:paraId="0C3416CB" w14:textId="77777777" w:rsidR="004E1319" w:rsidRPr="003E1DE6" w:rsidRDefault="004E1319" w:rsidP="00AD4BE9">
      <w:pPr>
        <w:spacing w:after="0" w:line="240" w:lineRule="auto"/>
        <w:ind w:left="57" w:firstLine="663"/>
      </w:pPr>
      <w:proofErr w:type="spellStart"/>
      <w:r w:rsidRPr="003E1DE6">
        <w:t>Direcţiile</w:t>
      </w:r>
      <w:proofErr w:type="spellEnd"/>
      <w:r w:rsidRPr="003E1DE6">
        <w:t xml:space="preserve"> de </w:t>
      </w:r>
      <w:proofErr w:type="spellStart"/>
      <w:r w:rsidRPr="003E1DE6">
        <w:t>cercetare</w:t>
      </w:r>
      <w:proofErr w:type="spellEnd"/>
      <w:r w:rsidRPr="003E1DE6">
        <w:t xml:space="preserve"> </w:t>
      </w:r>
      <w:proofErr w:type="spellStart"/>
      <w:r w:rsidRPr="003E1DE6">
        <w:t>chimică</w:t>
      </w:r>
      <w:proofErr w:type="spellEnd"/>
      <w:r w:rsidRPr="003E1DE6">
        <w:t xml:space="preserve"> </w:t>
      </w:r>
      <w:proofErr w:type="spellStart"/>
      <w:r w:rsidRPr="003E1DE6">
        <w:t>aplicativǎ</w:t>
      </w:r>
      <w:proofErr w:type="spellEnd"/>
      <w:r w:rsidRPr="003E1DE6">
        <w:t xml:space="preserve"> </w:t>
      </w:r>
      <w:proofErr w:type="spellStart"/>
      <w:r w:rsidRPr="003E1DE6">
        <w:t>urmăresc</w:t>
      </w:r>
      <w:proofErr w:type="spellEnd"/>
      <w:r w:rsidRPr="003E1DE6">
        <w:t xml:space="preserve">: </w:t>
      </w:r>
    </w:p>
    <w:p w14:paraId="455B27F0" w14:textId="77777777" w:rsidR="004E1319" w:rsidRPr="003E1DE6" w:rsidRDefault="004E1319" w:rsidP="00AD4BE9">
      <w:pPr>
        <w:numPr>
          <w:ilvl w:val="0"/>
          <w:numId w:val="2"/>
        </w:numPr>
        <w:spacing w:after="0" w:line="240" w:lineRule="auto"/>
      </w:pPr>
      <w:proofErr w:type="spellStart"/>
      <w:r w:rsidRPr="003E1DE6">
        <w:t>Sinteza</w:t>
      </w:r>
      <w:proofErr w:type="spellEnd"/>
      <w:r w:rsidRPr="003E1DE6">
        <w:t xml:space="preserve"> </w:t>
      </w:r>
      <w:proofErr w:type="spellStart"/>
      <w:r w:rsidRPr="003E1DE6">
        <w:t>şi</w:t>
      </w:r>
      <w:proofErr w:type="spellEnd"/>
      <w:r w:rsidRPr="003E1DE6">
        <w:t xml:space="preserve"> </w:t>
      </w:r>
      <w:proofErr w:type="spellStart"/>
      <w:r w:rsidRPr="003E1DE6">
        <w:t>analiza</w:t>
      </w:r>
      <w:proofErr w:type="spellEnd"/>
      <w:r w:rsidRPr="003E1DE6">
        <w:t xml:space="preserve"> </w:t>
      </w:r>
      <w:proofErr w:type="spellStart"/>
      <w:r w:rsidRPr="003E1DE6">
        <w:t>structurală</w:t>
      </w:r>
      <w:proofErr w:type="spellEnd"/>
      <w:r w:rsidRPr="003E1DE6">
        <w:t xml:space="preserve"> a </w:t>
      </w:r>
      <w:proofErr w:type="spellStart"/>
      <w:r w:rsidRPr="003E1DE6">
        <w:t>unor</w:t>
      </w:r>
      <w:proofErr w:type="spellEnd"/>
      <w:r w:rsidRPr="003E1DE6">
        <w:t xml:space="preserve"> </w:t>
      </w:r>
      <w:proofErr w:type="spellStart"/>
      <w:r w:rsidRPr="003E1DE6">
        <w:t>compuşi</w:t>
      </w:r>
      <w:proofErr w:type="spellEnd"/>
      <w:r w:rsidRPr="003E1DE6">
        <w:t xml:space="preserve"> </w:t>
      </w:r>
      <w:proofErr w:type="spellStart"/>
      <w:r w:rsidRPr="003E1DE6">
        <w:t>anorganici</w:t>
      </w:r>
      <w:proofErr w:type="spellEnd"/>
      <w:r w:rsidRPr="003E1DE6">
        <w:t xml:space="preserve"> cu </w:t>
      </w:r>
      <w:proofErr w:type="spellStart"/>
      <w:r w:rsidRPr="003E1DE6">
        <w:t>structurǎ</w:t>
      </w:r>
      <w:proofErr w:type="spellEnd"/>
      <w:r w:rsidRPr="003E1DE6">
        <w:t xml:space="preserve"> </w:t>
      </w:r>
      <w:proofErr w:type="spellStart"/>
      <w:r w:rsidRPr="003E1DE6">
        <w:t>complexǎ</w:t>
      </w:r>
      <w:proofErr w:type="spellEnd"/>
      <w:r w:rsidRPr="003E1DE6">
        <w:t xml:space="preserve">. </w:t>
      </w:r>
      <w:proofErr w:type="spellStart"/>
      <w:r w:rsidRPr="003E1DE6">
        <w:t>Aplicaţiile</w:t>
      </w:r>
      <w:proofErr w:type="spellEnd"/>
      <w:r w:rsidRPr="003E1DE6">
        <w:t xml:space="preserve"> </w:t>
      </w:r>
      <w:proofErr w:type="spellStart"/>
      <w:r w:rsidRPr="003E1DE6">
        <w:t>acestora</w:t>
      </w:r>
      <w:proofErr w:type="spellEnd"/>
      <w:r w:rsidRPr="003E1DE6">
        <w:t>.</w:t>
      </w:r>
    </w:p>
    <w:p w14:paraId="5517F2E2" w14:textId="77777777" w:rsidR="004E1319" w:rsidRPr="003E1DE6" w:rsidRDefault="004E1319" w:rsidP="00AD4BE9">
      <w:pPr>
        <w:numPr>
          <w:ilvl w:val="0"/>
          <w:numId w:val="2"/>
        </w:numPr>
        <w:spacing w:after="0" w:line="240" w:lineRule="auto"/>
      </w:pPr>
      <w:proofErr w:type="spellStart"/>
      <w:r w:rsidRPr="003E1DE6">
        <w:t>Identificarea</w:t>
      </w:r>
      <w:proofErr w:type="spellEnd"/>
      <w:r w:rsidRPr="003E1DE6">
        <w:t xml:space="preserve"> </w:t>
      </w:r>
      <w:proofErr w:type="spellStart"/>
      <w:r w:rsidRPr="003E1DE6">
        <w:t>şi</w:t>
      </w:r>
      <w:proofErr w:type="spellEnd"/>
      <w:r w:rsidRPr="003E1DE6">
        <w:t xml:space="preserve"> </w:t>
      </w:r>
      <w:proofErr w:type="spellStart"/>
      <w:r w:rsidRPr="003E1DE6">
        <w:t>dozarea</w:t>
      </w:r>
      <w:proofErr w:type="spellEnd"/>
      <w:r w:rsidRPr="003E1DE6">
        <w:t xml:space="preserve"> </w:t>
      </w:r>
      <w:proofErr w:type="spellStart"/>
      <w:r w:rsidRPr="003E1DE6">
        <w:t>unor</w:t>
      </w:r>
      <w:proofErr w:type="spellEnd"/>
      <w:r w:rsidRPr="003E1DE6">
        <w:t xml:space="preserve"> </w:t>
      </w:r>
      <w:proofErr w:type="spellStart"/>
      <w:r w:rsidRPr="003E1DE6">
        <w:t>compuşi</w:t>
      </w:r>
      <w:proofErr w:type="spellEnd"/>
      <w:r w:rsidRPr="003E1DE6">
        <w:t xml:space="preserve"> </w:t>
      </w:r>
      <w:proofErr w:type="spellStart"/>
      <w:r w:rsidRPr="003E1DE6">
        <w:t>chimici</w:t>
      </w:r>
      <w:proofErr w:type="spellEnd"/>
      <w:r w:rsidRPr="003E1DE6">
        <w:t xml:space="preserve"> </w:t>
      </w:r>
      <w:proofErr w:type="spellStart"/>
      <w:r w:rsidRPr="003E1DE6">
        <w:t>organici</w:t>
      </w:r>
      <w:proofErr w:type="spellEnd"/>
      <w:r w:rsidRPr="003E1DE6">
        <w:t xml:space="preserve"> </w:t>
      </w:r>
      <w:proofErr w:type="spellStart"/>
      <w:r w:rsidRPr="003E1DE6">
        <w:t>şi</w:t>
      </w:r>
      <w:proofErr w:type="spellEnd"/>
      <w:r w:rsidRPr="003E1DE6">
        <w:t xml:space="preserve"> </w:t>
      </w:r>
      <w:proofErr w:type="spellStart"/>
      <w:r w:rsidRPr="003E1DE6">
        <w:t>anorganici</w:t>
      </w:r>
      <w:proofErr w:type="spellEnd"/>
      <w:r w:rsidRPr="003E1DE6">
        <w:t xml:space="preserve"> cu impact </w:t>
      </w:r>
      <w:proofErr w:type="spellStart"/>
      <w:r w:rsidRPr="003E1DE6">
        <w:t>asupra</w:t>
      </w:r>
      <w:proofErr w:type="spellEnd"/>
      <w:r w:rsidRPr="003E1DE6">
        <w:t xml:space="preserve"> </w:t>
      </w:r>
      <w:proofErr w:type="spellStart"/>
      <w:r w:rsidRPr="003E1DE6">
        <w:t>mediului</w:t>
      </w:r>
      <w:proofErr w:type="spellEnd"/>
      <w:r w:rsidRPr="003E1DE6">
        <w:t xml:space="preserve"> </w:t>
      </w:r>
      <w:proofErr w:type="spellStart"/>
      <w:r w:rsidRPr="003E1DE6">
        <w:t>şi</w:t>
      </w:r>
      <w:proofErr w:type="spellEnd"/>
      <w:r w:rsidRPr="003E1DE6">
        <w:t xml:space="preserve"> </w:t>
      </w:r>
      <w:proofErr w:type="spellStart"/>
      <w:r w:rsidRPr="003E1DE6">
        <w:t>organismelor</w:t>
      </w:r>
      <w:proofErr w:type="spellEnd"/>
      <w:r w:rsidRPr="003E1DE6">
        <w:t xml:space="preserve"> vii, precum </w:t>
      </w:r>
      <w:proofErr w:type="spellStart"/>
      <w:r w:rsidRPr="003E1DE6">
        <w:t>şi</w:t>
      </w:r>
      <w:proofErr w:type="spellEnd"/>
      <w:r w:rsidRPr="003E1DE6">
        <w:t xml:space="preserve"> </w:t>
      </w:r>
      <w:proofErr w:type="spellStart"/>
      <w:r w:rsidRPr="003E1DE6">
        <w:t>dezvoltarea</w:t>
      </w:r>
      <w:proofErr w:type="spellEnd"/>
      <w:r w:rsidRPr="003E1DE6">
        <w:t xml:space="preserve"> </w:t>
      </w:r>
      <w:proofErr w:type="spellStart"/>
      <w:r w:rsidRPr="003E1DE6">
        <w:t>unor</w:t>
      </w:r>
      <w:proofErr w:type="spellEnd"/>
      <w:r w:rsidRPr="003E1DE6">
        <w:t xml:space="preserve"> </w:t>
      </w:r>
      <w:proofErr w:type="spellStart"/>
      <w:r w:rsidRPr="003E1DE6">
        <w:t>metode</w:t>
      </w:r>
      <w:proofErr w:type="spellEnd"/>
      <w:r w:rsidRPr="003E1DE6">
        <w:t xml:space="preserve"> de </w:t>
      </w:r>
      <w:proofErr w:type="spellStart"/>
      <w:r w:rsidRPr="003E1DE6">
        <w:t>recuperare</w:t>
      </w:r>
      <w:proofErr w:type="spellEnd"/>
      <w:r w:rsidRPr="003E1DE6">
        <w:t xml:space="preserve"> </w:t>
      </w:r>
      <w:proofErr w:type="spellStart"/>
      <w:r w:rsidRPr="003E1DE6">
        <w:t>şi</w:t>
      </w:r>
      <w:proofErr w:type="spellEnd"/>
      <w:r w:rsidRPr="003E1DE6">
        <w:t xml:space="preserve"> </w:t>
      </w:r>
      <w:proofErr w:type="spellStart"/>
      <w:r w:rsidRPr="003E1DE6">
        <w:t>îndepărtare</w:t>
      </w:r>
      <w:proofErr w:type="spellEnd"/>
      <w:r w:rsidRPr="003E1DE6">
        <w:t xml:space="preserve"> a lor;</w:t>
      </w:r>
    </w:p>
    <w:p w14:paraId="12CDB9FF" w14:textId="77777777" w:rsidR="004E1319" w:rsidRPr="003E1DE6" w:rsidRDefault="004E1319" w:rsidP="00AD4BE9">
      <w:pPr>
        <w:numPr>
          <w:ilvl w:val="0"/>
          <w:numId w:val="2"/>
        </w:numPr>
        <w:spacing w:after="0" w:line="240" w:lineRule="auto"/>
      </w:pPr>
      <w:proofErr w:type="spellStart"/>
      <w:r w:rsidRPr="003E1DE6">
        <w:t>Sinteza</w:t>
      </w:r>
      <w:proofErr w:type="spellEnd"/>
      <w:r w:rsidRPr="003E1DE6">
        <w:t xml:space="preserve"> </w:t>
      </w:r>
      <w:proofErr w:type="spellStart"/>
      <w:r w:rsidRPr="003E1DE6">
        <w:t>şi</w:t>
      </w:r>
      <w:proofErr w:type="spellEnd"/>
      <w:r w:rsidRPr="003E1DE6">
        <w:t xml:space="preserve"> </w:t>
      </w:r>
      <w:proofErr w:type="spellStart"/>
      <w:r w:rsidRPr="003E1DE6">
        <w:t>identificarea</w:t>
      </w:r>
      <w:proofErr w:type="spellEnd"/>
      <w:r w:rsidRPr="003E1DE6">
        <w:t xml:space="preserve"> </w:t>
      </w:r>
      <w:proofErr w:type="spellStart"/>
      <w:r w:rsidRPr="003E1DE6">
        <w:t>unor</w:t>
      </w:r>
      <w:proofErr w:type="spellEnd"/>
      <w:r w:rsidRPr="003E1DE6">
        <w:t xml:space="preserve"> </w:t>
      </w:r>
      <w:proofErr w:type="spellStart"/>
      <w:r w:rsidRPr="003E1DE6">
        <w:t>compuşi</w:t>
      </w:r>
      <w:proofErr w:type="spellEnd"/>
      <w:r w:rsidRPr="003E1DE6">
        <w:t xml:space="preserve"> </w:t>
      </w:r>
      <w:proofErr w:type="spellStart"/>
      <w:r w:rsidRPr="003E1DE6">
        <w:t>organici</w:t>
      </w:r>
      <w:proofErr w:type="spellEnd"/>
      <w:r w:rsidRPr="003E1DE6">
        <w:t xml:space="preserve"> </w:t>
      </w:r>
      <w:proofErr w:type="spellStart"/>
      <w:r w:rsidRPr="003E1DE6">
        <w:t>şi</w:t>
      </w:r>
      <w:proofErr w:type="spellEnd"/>
      <w:r w:rsidRPr="003E1DE6">
        <w:t xml:space="preserve"> </w:t>
      </w:r>
      <w:proofErr w:type="spellStart"/>
      <w:r w:rsidRPr="003E1DE6">
        <w:t>urmǎrirea</w:t>
      </w:r>
      <w:proofErr w:type="spellEnd"/>
      <w:r w:rsidRPr="003E1DE6">
        <w:t xml:space="preserve"> </w:t>
      </w:r>
      <w:proofErr w:type="spellStart"/>
      <w:r w:rsidRPr="003E1DE6">
        <w:t>mecanismelor</w:t>
      </w:r>
      <w:proofErr w:type="spellEnd"/>
      <w:r w:rsidRPr="003E1DE6">
        <w:t xml:space="preserve"> de </w:t>
      </w:r>
      <w:proofErr w:type="spellStart"/>
      <w:r w:rsidRPr="003E1DE6">
        <w:t>reacţie</w:t>
      </w:r>
      <w:proofErr w:type="spellEnd"/>
      <w:r w:rsidRPr="003E1DE6">
        <w:t>;</w:t>
      </w:r>
    </w:p>
    <w:p w14:paraId="796522B5" w14:textId="77777777" w:rsidR="004E1319" w:rsidRPr="003E1DE6" w:rsidRDefault="004E1319" w:rsidP="00AD4BE9">
      <w:pPr>
        <w:numPr>
          <w:ilvl w:val="0"/>
          <w:numId w:val="2"/>
        </w:numPr>
        <w:spacing w:after="0" w:line="240" w:lineRule="auto"/>
      </w:pPr>
      <w:proofErr w:type="spellStart"/>
      <w:r w:rsidRPr="003E1DE6">
        <w:t>Separarea</w:t>
      </w:r>
      <w:proofErr w:type="spellEnd"/>
      <w:r w:rsidRPr="003E1DE6">
        <w:t xml:space="preserve"> </w:t>
      </w:r>
      <w:proofErr w:type="spellStart"/>
      <w:r w:rsidRPr="003E1DE6">
        <w:t>şi</w:t>
      </w:r>
      <w:proofErr w:type="spellEnd"/>
      <w:r w:rsidRPr="003E1DE6">
        <w:t xml:space="preserve"> </w:t>
      </w:r>
      <w:proofErr w:type="spellStart"/>
      <w:r w:rsidRPr="003E1DE6">
        <w:t>analiza</w:t>
      </w:r>
      <w:proofErr w:type="spellEnd"/>
      <w:r w:rsidRPr="003E1DE6">
        <w:t xml:space="preserve"> </w:t>
      </w:r>
      <w:proofErr w:type="spellStart"/>
      <w:r w:rsidRPr="003E1DE6">
        <w:t>uleiurilor</w:t>
      </w:r>
      <w:proofErr w:type="spellEnd"/>
      <w:r w:rsidRPr="003E1DE6">
        <w:t xml:space="preserve"> </w:t>
      </w:r>
      <w:proofErr w:type="spellStart"/>
      <w:r w:rsidRPr="003E1DE6">
        <w:t>esenţiale</w:t>
      </w:r>
      <w:proofErr w:type="spellEnd"/>
      <w:r w:rsidRPr="003E1DE6">
        <w:t>;</w:t>
      </w:r>
    </w:p>
    <w:p w14:paraId="37F16700" w14:textId="77777777" w:rsidR="004E1319" w:rsidRPr="003E1DE6" w:rsidRDefault="004E1319" w:rsidP="00AD4BE9">
      <w:pPr>
        <w:numPr>
          <w:ilvl w:val="0"/>
          <w:numId w:val="2"/>
        </w:numPr>
        <w:spacing w:after="0" w:line="240" w:lineRule="auto"/>
      </w:pPr>
      <w:proofErr w:type="spellStart"/>
      <w:r w:rsidRPr="003E1DE6">
        <w:t>Obţinerea</w:t>
      </w:r>
      <w:proofErr w:type="spellEnd"/>
      <w:r w:rsidRPr="003E1DE6">
        <w:t xml:space="preserve"> </w:t>
      </w:r>
      <w:proofErr w:type="spellStart"/>
      <w:r w:rsidRPr="003E1DE6">
        <w:t>şi</w:t>
      </w:r>
      <w:proofErr w:type="spellEnd"/>
      <w:r w:rsidRPr="003E1DE6">
        <w:t xml:space="preserve"> </w:t>
      </w:r>
      <w:proofErr w:type="spellStart"/>
      <w:r w:rsidRPr="003E1DE6">
        <w:t>analiza</w:t>
      </w:r>
      <w:proofErr w:type="spellEnd"/>
      <w:r w:rsidRPr="003E1DE6">
        <w:t xml:space="preserve"> </w:t>
      </w:r>
      <w:proofErr w:type="spellStart"/>
      <w:r w:rsidRPr="003E1DE6">
        <w:t>compuşilor</w:t>
      </w:r>
      <w:proofErr w:type="spellEnd"/>
      <w:r w:rsidRPr="003E1DE6">
        <w:t xml:space="preserve"> de </w:t>
      </w:r>
      <w:proofErr w:type="spellStart"/>
      <w:r w:rsidRPr="003E1DE6">
        <w:t>incluziune</w:t>
      </w:r>
      <w:proofErr w:type="spellEnd"/>
      <w:r w:rsidRPr="003E1DE6">
        <w:t xml:space="preserve"> </w:t>
      </w:r>
      <w:proofErr w:type="spellStart"/>
      <w:r w:rsidRPr="003E1DE6">
        <w:t>dintre</w:t>
      </w:r>
      <w:proofErr w:type="spellEnd"/>
      <w:r w:rsidRPr="003E1DE6">
        <w:t xml:space="preserve"> </w:t>
      </w:r>
      <w:proofErr w:type="spellStart"/>
      <w:r w:rsidRPr="003E1DE6">
        <w:t>ciclodextrine</w:t>
      </w:r>
      <w:proofErr w:type="spellEnd"/>
      <w:r w:rsidRPr="003E1DE6">
        <w:t xml:space="preserve"> </w:t>
      </w:r>
      <w:proofErr w:type="spellStart"/>
      <w:r w:rsidRPr="003E1DE6">
        <w:t>şi</w:t>
      </w:r>
      <w:proofErr w:type="spellEnd"/>
      <w:r w:rsidRPr="003E1DE6">
        <w:t xml:space="preserve"> diverse </w:t>
      </w:r>
      <w:proofErr w:type="spellStart"/>
      <w:r w:rsidRPr="003E1DE6">
        <w:t>specii</w:t>
      </w:r>
      <w:proofErr w:type="spellEnd"/>
      <w:r w:rsidRPr="003E1DE6">
        <w:t xml:space="preserve"> </w:t>
      </w:r>
      <w:proofErr w:type="spellStart"/>
      <w:r w:rsidRPr="003E1DE6">
        <w:t>medicamentoase</w:t>
      </w:r>
      <w:proofErr w:type="spellEnd"/>
      <w:r w:rsidRPr="003E1DE6">
        <w:t xml:space="preserve"> </w:t>
      </w:r>
      <w:proofErr w:type="spellStart"/>
      <w:r w:rsidRPr="003E1DE6">
        <w:t>şi</w:t>
      </w:r>
      <w:proofErr w:type="spellEnd"/>
      <w:r w:rsidRPr="003E1DE6">
        <w:t xml:space="preserve"> </w:t>
      </w:r>
      <w:proofErr w:type="spellStart"/>
      <w:r w:rsidRPr="003E1DE6">
        <w:t>aromatizante</w:t>
      </w:r>
      <w:proofErr w:type="spellEnd"/>
      <w:r w:rsidRPr="003E1DE6">
        <w:t>;</w:t>
      </w:r>
    </w:p>
    <w:p w14:paraId="43093E8C" w14:textId="77777777" w:rsidR="004E1319" w:rsidRPr="003E1DE6" w:rsidRDefault="004E1319" w:rsidP="00AD4BE9">
      <w:pPr>
        <w:numPr>
          <w:ilvl w:val="0"/>
          <w:numId w:val="2"/>
        </w:numPr>
        <w:spacing w:after="0" w:line="240" w:lineRule="auto"/>
      </w:pPr>
      <w:proofErr w:type="spellStart"/>
      <w:r w:rsidRPr="003E1DE6">
        <w:t>Coroziunea</w:t>
      </w:r>
      <w:proofErr w:type="spellEnd"/>
      <w:r w:rsidRPr="003E1DE6">
        <w:t xml:space="preserve"> </w:t>
      </w:r>
      <w:proofErr w:type="spellStart"/>
      <w:r w:rsidRPr="003E1DE6">
        <w:t>şi</w:t>
      </w:r>
      <w:proofErr w:type="spellEnd"/>
      <w:r w:rsidRPr="003E1DE6">
        <w:t xml:space="preserve"> </w:t>
      </w:r>
      <w:proofErr w:type="spellStart"/>
      <w:r w:rsidRPr="003E1DE6">
        <w:t>protecţia</w:t>
      </w:r>
      <w:proofErr w:type="spellEnd"/>
      <w:r w:rsidRPr="003E1DE6">
        <w:t xml:space="preserve"> </w:t>
      </w:r>
      <w:proofErr w:type="spellStart"/>
      <w:r w:rsidRPr="003E1DE6">
        <w:t>anticorozivǎ</w:t>
      </w:r>
      <w:proofErr w:type="spellEnd"/>
      <w:r w:rsidRPr="003E1DE6">
        <w:t xml:space="preserve">, </w:t>
      </w:r>
      <w:proofErr w:type="spellStart"/>
      <w:r w:rsidRPr="003E1DE6">
        <w:t>comportarea</w:t>
      </w:r>
      <w:proofErr w:type="spellEnd"/>
      <w:r w:rsidRPr="003E1DE6">
        <w:t xml:space="preserve"> la </w:t>
      </w:r>
      <w:proofErr w:type="spellStart"/>
      <w:r w:rsidRPr="003E1DE6">
        <w:t>coroziune</w:t>
      </w:r>
      <w:proofErr w:type="spellEnd"/>
      <w:r w:rsidRPr="003E1DE6">
        <w:t xml:space="preserve"> </w:t>
      </w:r>
      <w:proofErr w:type="spellStart"/>
      <w:r w:rsidRPr="003E1DE6">
        <w:t>si</w:t>
      </w:r>
      <w:proofErr w:type="spellEnd"/>
      <w:r w:rsidRPr="003E1DE6">
        <w:t xml:space="preserve"> </w:t>
      </w:r>
      <w:proofErr w:type="spellStart"/>
      <w:r w:rsidRPr="003E1DE6">
        <w:t>pasivare</w:t>
      </w:r>
      <w:proofErr w:type="spellEnd"/>
      <w:r w:rsidRPr="003E1DE6">
        <w:t xml:space="preserve"> a </w:t>
      </w:r>
      <w:proofErr w:type="spellStart"/>
      <w:r w:rsidRPr="003E1DE6">
        <w:t>unor</w:t>
      </w:r>
      <w:proofErr w:type="spellEnd"/>
      <w:r w:rsidRPr="003E1DE6">
        <w:t xml:space="preserve"> </w:t>
      </w:r>
      <w:proofErr w:type="spellStart"/>
      <w:r w:rsidRPr="003E1DE6">
        <w:t>sisteme</w:t>
      </w:r>
      <w:proofErr w:type="spellEnd"/>
      <w:r w:rsidRPr="003E1DE6">
        <w:t xml:space="preserve"> metal/</w:t>
      </w:r>
      <w:proofErr w:type="spellStart"/>
      <w:r w:rsidRPr="003E1DE6">
        <w:t>mediu</w:t>
      </w:r>
      <w:proofErr w:type="spellEnd"/>
      <w:r w:rsidRPr="003E1DE6">
        <w:t xml:space="preserve">, </w:t>
      </w:r>
      <w:proofErr w:type="spellStart"/>
      <w:r w:rsidRPr="003E1DE6">
        <w:t>protecţia</w:t>
      </w:r>
      <w:proofErr w:type="spellEnd"/>
      <w:r w:rsidRPr="003E1DE6">
        <w:t xml:space="preserve"> </w:t>
      </w:r>
      <w:proofErr w:type="spellStart"/>
      <w:r w:rsidRPr="003E1DE6">
        <w:t>anticorozivǎ</w:t>
      </w:r>
      <w:proofErr w:type="spellEnd"/>
      <w:r w:rsidRPr="003E1DE6">
        <w:t xml:space="preserve"> cu </w:t>
      </w:r>
      <w:proofErr w:type="spellStart"/>
      <w:r w:rsidRPr="003E1DE6">
        <w:t>ajutorul</w:t>
      </w:r>
      <w:proofErr w:type="spellEnd"/>
      <w:r w:rsidRPr="003E1DE6">
        <w:t xml:space="preserve"> </w:t>
      </w:r>
      <w:proofErr w:type="spellStart"/>
      <w:r w:rsidRPr="003E1DE6">
        <w:t>inhibitorilor</w:t>
      </w:r>
      <w:proofErr w:type="spellEnd"/>
      <w:r w:rsidRPr="003E1DE6">
        <w:t xml:space="preserve"> </w:t>
      </w:r>
      <w:proofErr w:type="spellStart"/>
      <w:r w:rsidRPr="003E1DE6">
        <w:t>şi</w:t>
      </w:r>
      <w:proofErr w:type="spellEnd"/>
      <w:r w:rsidRPr="003E1DE6">
        <w:t xml:space="preserve"> a </w:t>
      </w:r>
      <w:proofErr w:type="spellStart"/>
      <w:r w:rsidRPr="003E1DE6">
        <w:t>stratelor</w:t>
      </w:r>
      <w:proofErr w:type="spellEnd"/>
      <w:r w:rsidRPr="003E1DE6">
        <w:t xml:space="preserve"> de </w:t>
      </w:r>
      <w:proofErr w:type="spellStart"/>
      <w:r w:rsidRPr="003E1DE6">
        <w:t>conversie</w:t>
      </w:r>
      <w:proofErr w:type="spellEnd"/>
      <w:r w:rsidRPr="003E1DE6">
        <w:t>;</w:t>
      </w:r>
    </w:p>
    <w:p w14:paraId="54B148A4" w14:textId="77777777" w:rsidR="004E1319" w:rsidRPr="003E1DE6" w:rsidRDefault="004E1319" w:rsidP="00AD4BE9">
      <w:pPr>
        <w:numPr>
          <w:ilvl w:val="0"/>
          <w:numId w:val="2"/>
        </w:numPr>
        <w:spacing w:after="0" w:line="240" w:lineRule="auto"/>
      </w:pPr>
      <w:proofErr w:type="spellStart"/>
      <w:r w:rsidRPr="003E1DE6">
        <w:t>Monitorizarea</w:t>
      </w:r>
      <w:proofErr w:type="spellEnd"/>
      <w:r w:rsidRPr="003E1DE6">
        <w:t xml:space="preserve"> </w:t>
      </w:r>
      <w:proofErr w:type="spellStart"/>
      <w:r w:rsidRPr="003E1DE6">
        <w:t>compoziţiei</w:t>
      </w:r>
      <w:proofErr w:type="spellEnd"/>
      <w:r w:rsidRPr="003E1DE6">
        <w:t xml:space="preserve"> </w:t>
      </w:r>
      <w:proofErr w:type="spellStart"/>
      <w:r w:rsidRPr="003E1DE6">
        <w:t>chimice</w:t>
      </w:r>
      <w:proofErr w:type="spellEnd"/>
      <w:r w:rsidRPr="003E1DE6">
        <w:t xml:space="preserve"> </w:t>
      </w:r>
      <w:proofErr w:type="gramStart"/>
      <w:r w:rsidRPr="003E1DE6">
        <w:t>a</w:t>
      </w:r>
      <w:proofErr w:type="gramEnd"/>
      <w:r w:rsidRPr="003E1DE6">
        <w:t xml:space="preserve"> </w:t>
      </w:r>
      <w:proofErr w:type="spellStart"/>
      <w:r w:rsidRPr="003E1DE6">
        <w:t>apelor</w:t>
      </w:r>
      <w:proofErr w:type="spellEnd"/>
      <w:r w:rsidRPr="003E1DE6">
        <w:t xml:space="preserve"> </w:t>
      </w:r>
      <w:proofErr w:type="spellStart"/>
      <w:r w:rsidRPr="003E1DE6">
        <w:t>geotermale</w:t>
      </w:r>
      <w:proofErr w:type="spellEnd"/>
      <w:r w:rsidRPr="003E1DE6">
        <w:t xml:space="preserve"> </w:t>
      </w:r>
      <w:proofErr w:type="spellStart"/>
      <w:r w:rsidRPr="003E1DE6">
        <w:t>şi</w:t>
      </w:r>
      <w:proofErr w:type="spellEnd"/>
      <w:r w:rsidRPr="003E1DE6">
        <w:t xml:space="preserve"> a </w:t>
      </w:r>
      <w:proofErr w:type="spellStart"/>
      <w:r w:rsidRPr="003E1DE6">
        <w:t>apelor</w:t>
      </w:r>
      <w:proofErr w:type="spellEnd"/>
      <w:r w:rsidRPr="003E1DE6">
        <w:t xml:space="preserve"> </w:t>
      </w:r>
      <w:proofErr w:type="spellStart"/>
      <w:r w:rsidRPr="003E1DE6">
        <w:t>uzate</w:t>
      </w:r>
      <w:proofErr w:type="spellEnd"/>
      <w:r w:rsidRPr="003E1DE6">
        <w:t xml:space="preserve"> </w:t>
      </w:r>
      <w:proofErr w:type="spellStart"/>
      <w:r w:rsidRPr="003E1DE6">
        <w:t>rezultate</w:t>
      </w:r>
      <w:proofErr w:type="spellEnd"/>
      <w:r w:rsidRPr="003E1DE6">
        <w:t xml:space="preserve"> din diverse </w:t>
      </w:r>
      <w:proofErr w:type="spellStart"/>
      <w:r w:rsidRPr="003E1DE6">
        <w:t>procese</w:t>
      </w:r>
      <w:proofErr w:type="spellEnd"/>
      <w:r w:rsidRPr="003E1DE6">
        <w:t xml:space="preserve"> </w:t>
      </w:r>
      <w:proofErr w:type="spellStart"/>
      <w:r w:rsidRPr="003E1DE6">
        <w:t>tehnologice</w:t>
      </w:r>
      <w:proofErr w:type="spellEnd"/>
      <w:r w:rsidRPr="003E1DE6">
        <w:t>;</w:t>
      </w:r>
    </w:p>
    <w:p w14:paraId="303C95DE" w14:textId="77777777" w:rsidR="004E1319" w:rsidRPr="003E1DE6" w:rsidRDefault="004E1319" w:rsidP="00AD4BE9">
      <w:pPr>
        <w:numPr>
          <w:ilvl w:val="0"/>
          <w:numId w:val="2"/>
        </w:numPr>
        <w:spacing w:after="0" w:line="240" w:lineRule="auto"/>
      </w:pPr>
      <w:proofErr w:type="spellStart"/>
      <w:r w:rsidRPr="003E1DE6">
        <w:t>Identificarea</w:t>
      </w:r>
      <w:proofErr w:type="spellEnd"/>
      <w:r w:rsidRPr="003E1DE6">
        <w:t xml:space="preserve"> </w:t>
      </w:r>
      <w:proofErr w:type="spellStart"/>
      <w:r w:rsidRPr="003E1DE6">
        <w:t>şi</w:t>
      </w:r>
      <w:proofErr w:type="spellEnd"/>
      <w:r w:rsidRPr="003E1DE6">
        <w:t xml:space="preserve"> </w:t>
      </w:r>
      <w:proofErr w:type="spellStart"/>
      <w:r w:rsidRPr="003E1DE6">
        <w:t>separarea</w:t>
      </w:r>
      <w:proofErr w:type="spellEnd"/>
      <w:r w:rsidRPr="003E1DE6">
        <w:t xml:space="preserve"> </w:t>
      </w:r>
      <w:proofErr w:type="spellStart"/>
      <w:r w:rsidRPr="003E1DE6">
        <w:t>unor</w:t>
      </w:r>
      <w:proofErr w:type="spellEnd"/>
      <w:r w:rsidRPr="003E1DE6">
        <w:t xml:space="preserve"> </w:t>
      </w:r>
      <w:proofErr w:type="spellStart"/>
      <w:r w:rsidRPr="003E1DE6">
        <w:t>compuşi</w:t>
      </w:r>
      <w:proofErr w:type="spellEnd"/>
      <w:r w:rsidRPr="003E1DE6">
        <w:t xml:space="preserve"> biologic </w:t>
      </w:r>
      <w:proofErr w:type="spellStart"/>
      <w:r w:rsidRPr="003E1DE6">
        <w:t>activi</w:t>
      </w:r>
      <w:proofErr w:type="spellEnd"/>
      <w:r w:rsidRPr="003E1DE6">
        <w:t xml:space="preserve"> </w:t>
      </w:r>
      <w:proofErr w:type="spellStart"/>
      <w:r w:rsidRPr="003E1DE6">
        <w:t>prin</w:t>
      </w:r>
      <w:proofErr w:type="spellEnd"/>
      <w:r w:rsidRPr="003E1DE6">
        <w:t xml:space="preserve"> </w:t>
      </w:r>
      <w:proofErr w:type="spellStart"/>
      <w:r w:rsidRPr="003E1DE6">
        <w:t>metode</w:t>
      </w:r>
      <w:proofErr w:type="spellEnd"/>
      <w:r w:rsidRPr="003E1DE6">
        <w:t xml:space="preserve"> </w:t>
      </w:r>
      <w:proofErr w:type="spellStart"/>
      <w:r w:rsidRPr="003E1DE6">
        <w:t>cromatografice</w:t>
      </w:r>
      <w:proofErr w:type="spellEnd"/>
      <w:r w:rsidRPr="003E1DE6">
        <w:t xml:space="preserve"> de </w:t>
      </w:r>
      <w:proofErr w:type="spellStart"/>
      <w:r w:rsidRPr="003E1DE6">
        <w:t>înaltǎ</w:t>
      </w:r>
      <w:proofErr w:type="spellEnd"/>
      <w:r w:rsidRPr="003E1DE6">
        <w:t xml:space="preserve"> </w:t>
      </w:r>
      <w:proofErr w:type="spellStart"/>
      <w:r w:rsidRPr="003E1DE6">
        <w:t>performanţǎ</w:t>
      </w:r>
      <w:proofErr w:type="spellEnd"/>
      <w:r w:rsidRPr="003E1DE6">
        <w:t>;</w:t>
      </w:r>
    </w:p>
    <w:p w14:paraId="067C06F1" w14:textId="77777777" w:rsidR="00C43FC6" w:rsidRPr="003E1DE6" w:rsidRDefault="00C43FC6" w:rsidP="00AD4BE9">
      <w:pPr>
        <w:spacing w:after="0" w:line="240" w:lineRule="auto"/>
        <w:ind w:left="58" w:firstLine="662"/>
      </w:pPr>
    </w:p>
    <w:p w14:paraId="6C59EAC8" w14:textId="77777777" w:rsidR="00757F80" w:rsidRPr="003E1DE6" w:rsidRDefault="00757F80" w:rsidP="00AD4BE9">
      <w:pPr>
        <w:spacing w:after="0" w:line="240" w:lineRule="auto"/>
        <w:ind w:left="58" w:firstLine="662"/>
      </w:pPr>
      <w:proofErr w:type="spellStart"/>
      <w:r w:rsidRPr="003E1DE6">
        <w:t>Cercetarea</w:t>
      </w:r>
      <w:proofErr w:type="spellEnd"/>
      <w:r w:rsidRPr="003E1DE6">
        <w:t xml:space="preserve"> se </w:t>
      </w:r>
      <w:proofErr w:type="spellStart"/>
      <w:r w:rsidRPr="003E1DE6">
        <w:t>va</w:t>
      </w:r>
      <w:proofErr w:type="spellEnd"/>
      <w:r w:rsidRPr="003E1DE6">
        <w:t xml:space="preserve"> </w:t>
      </w:r>
      <w:proofErr w:type="spellStart"/>
      <w:r w:rsidRPr="003E1DE6">
        <w:t>valorifica</w:t>
      </w:r>
      <w:proofErr w:type="spellEnd"/>
      <w:r w:rsidRPr="003E1DE6">
        <w:t xml:space="preserve"> </w:t>
      </w:r>
      <w:proofErr w:type="spellStart"/>
      <w:r w:rsidRPr="003E1DE6">
        <w:t>prin</w:t>
      </w:r>
      <w:proofErr w:type="spellEnd"/>
      <w:r w:rsidRPr="003E1DE6">
        <w:t xml:space="preserve"> </w:t>
      </w:r>
      <w:proofErr w:type="spellStart"/>
      <w:r w:rsidRPr="003E1DE6">
        <w:t>realizarea</w:t>
      </w:r>
      <w:proofErr w:type="spellEnd"/>
      <w:r w:rsidRPr="003E1DE6">
        <w:t xml:space="preserve"> </w:t>
      </w:r>
      <w:proofErr w:type="spellStart"/>
      <w:r w:rsidRPr="003E1DE6">
        <w:t>anuala</w:t>
      </w:r>
      <w:proofErr w:type="spellEnd"/>
      <w:r w:rsidRPr="003E1DE6">
        <w:t xml:space="preserve"> a </w:t>
      </w:r>
      <w:proofErr w:type="spellStart"/>
      <w:r w:rsidRPr="003E1DE6">
        <w:t>cel</w:t>
      </w:r>
      <w:proofErr w:type="spellEnd"/>
      <w:r w:rsidRPr="003E1DE6">
        <w:t xml:space="preserve"> </w:t>
      </w:r>
      <w:proofErr w:type="spellStart"/>
      <w:r w:rsidRPr="003E1DE6">
        <w:t>putin</w:t>
      </w:r>
      <w:proofErr w:type="spellEnd"/>
      <w:r w:rsidRPr="003E1DE6">
        <w:t xml:space="preserve"> </w:t>
      </w:r>
      <w:proofErr w:type="spellStart"/>
      <w:r w:rsidRPr="003E1DE6">
        <w:t>doua</w:t>
      </w:r>
      <w:proofErr w:type="spellEnd"/>
      <w:r w:rsidRPr="003E1DE6">
        <w:t xml:space="preserve"> din </w:t>
      </w:r>
      <w:proofErr w:type="spellStart"/>
      <w:r w:rsidRPr="003E1DE6">
        <w:t>urmatoarele</w:t>
      </w:r>
      <w:proofErr w:type="spellEnd"/>
      <w:r w:rsidRPr="003E1DE6">
        <w:t xml:space="preserve"> </w:t>
      </w:r>
      <w:proofErr w:type="spellStart"/>
      <w:proofErr w:type="gramStart"/>
      <w:r w:rsidRPr="003E1DE6">
        <w:t>rezultate</w:t>
      </w:r>
      <w:proofErr w:type="spellEnd"/>
      <w:r w:rsidRPr="003E1DE6">
        <w:t xml:space="preserve"> :</w:t>
      </w:r>
      <w:proofErr w:type="gramEnd"/>
    </w:p>
    <w:p w14:paraId="74202593" w14:textId="7BB3A535" w:rsidR="00C43FC6" w:rsidRPr="003E1DE6" w:rsidRDefault="00C43FC6" w:rsidP="00AD4BE9">
      <w:pPr>
        <w:spacing w:after="0" w:line="240" w:lineRule="auto"/>
        <w:ind w:left="58" w:firstLine="1502"/>
      </w:pPr>
      <w:r w:rsidRPr="003E1DE6">
        <w:t>-</w:t>
      </w:r>
      <w:proofErr w:type="spellStart"/>
      <w:r w:rsidRPr="003E1DE6">
        <w:t>articole</w:t>
      </w:r>
      <w:proofErr w:type="spellEnd"/>
      <w:r w:rsidRPr="003E1DE6">
        <w:t xml:space="preserve"> ISI </w:t>
      </w:r>
      <w:proofErr w:type="spellStart"/>
      <w:r w:rsidRPr="003E1DE6">
        <w:t>publicate</w:t>
      </w:r>
      <w:proofErr w:type="spellEnd"/>
    </w:p>
    <w:p w14:paraId="3CF9E22E" w14:textId="62A37B5A" w:rsidR="00C43FC6" w:rsidRPr="003E1DE6" w:rsidRDefault="00C43FC6" w:rsidP="00AD4BE9">
      <w:pPr>
        <w:spacing w:after="0" w:line="240" w:lineRule="auto"/>
        <w:ind w:left="58" w:firstLine="1502"/>
      </w:pPr>
      <w:r w:rsidRPr="003E1DE6">
        <w:t>-</w:t>
      </w:r>
      <w:proofErr w:type="spellStart"/>
      <w:r w:rsidRPr="003E1DE6">
        <w:t>brevete</w:t>
      </w:r>
      <w:proofErr w:type="spellEnd"/>
    </w:p>
    <w:p w14:paraId="69775302" w14:textId="76700AE5" w:rsidR="00C43FC6" w:rsidRPr="003E1DE6" w:rsidRDefault="00C43FC6" w:rsidP="00AD4BE9">
      <w:pPr>
        <w:spacing w:after="0" w:line="240" w:lineRule="auto"/>
        <w:ind w:left="58" w:firstLine="1502"/>
      </w:pPr>
      <w:r w:rsidRPr="003E1DE6">
        <w:lastRenderedPageBreak/>
        <w:t>-</w:t>
      </w:r>
      <w:proofErr w:type="spellStart"/>
      <w:r w:rsidRPr="003E1DE6">
        <w:t>articole</w:t>
      </w:r>
      <w:proofErr w:type="spellEnd"/>
      <w:r w:rsidRPr="003E1DE6">
        <w:t xml:space="preserve"> BDI</w:t>
      </w:r>
    </w:p>
    <w:p w14:paraId="2A33D7E4" w14:textId="182C336E" w:rsidR="00C43FC6" w:rsidRPr="003E1DE6" w:rsidRDefault="00C43FC6" w:rsidP="00AD4BE9">
      <w:pPr>
        <w:spacing w:after="0" w:line="240" w:lineRule="auto"/>
        <w:ind w:left="58" w:firstLine="1502"/>
      </w:pPr>
      <w:r w:rsidRPr="003E1DE6">
        <w:t>-</w:t>
      </w:r>
      <w:proofErr w:type="spellStart"/>
      <w:r w:rsidRPr="003E1DE6">
        <w:t>articole</w:t>
      </w:r>
      <w:proofErr w:type="spellEnd"/>
      <w:r w:rsidRPr="003E1DE6">
        <w:t xml:space="preserve"> </w:t>
      </w:r>
      <w:proofErr w:type="spellStart"/>
      <w:r w:rsidRPr="003E1DE6">
        <w:t>în</w:t>
      </w:r>
      <w:proofErr w:type="spellEnd"/>
      <w:r w:rsidRPr="003E1DE6">
        <w:t xml:space="preserve"> </w:t>
      </w:r>
      <w:proofErr w:type="spellStart"/>
      <w:r w:rsidRPr="003E1DE6">
        <w:t>reviste</w:t>
      </w:r>
      <w:proofErr w:type="spellEnd"/>
      <w:r w:rsidRPr="003E1DE6">
        <w:t xml:space="preserve"> de </w:t>
      </w:r>
      <w:proofErr w:type="spellStart"/>
      <w:r w:rsidRPr="003E1DE6">
        <w:t>specialitate</w:t>
      </w:r>
      <w:proofErr w:type="spellEnd"/>
      <w:r w:rsidRPr="003E1DE6">
        <w:t xml:space="preserve"> cu ISSN</w:t>
      </w:r>
    </w:p>
    <w:p w14:paraId="7670D14D" w14:textId="5E36EDDF" w:rsidR="00C43FC6" w:rsidRPr="003E1DE6" w:rsidRDefault="00C43FC6" w:rsidP="00AD4BE9">
      <w:pPr>
        <w:spacing w:after="0" w:line="240" w:lineRule="auto"/>
        <w:ind w:left="58" w:firstLine="1502"/>
      </w:pPr>
      <w:r w:rsidRPr="003E1DE6">
        <w:t>-</w:t>
      </w:r>
      <w:proofErr w:type="spellStart"/>
      <w:r w:rsidRPr="003E1DE6">
        <w:t>participarea</w:t>
      </w:r>
      <w:proofErr w:type="spellEnd"/>
      <w:r w:rsidRPr="003E1DE6">
        <w:t xml:space="preserve"> la </w:t>
      </w:r>
      <w:proofErr w:type="spellStart"/>
      <w:r w:rsidRPr="003E1DE6">
        <w:t>manisfestări</w:t>
      </w:r>
      <w:proofErr w:type="spellEnd"/>
      <w:r w:rsidRPr="003E1DE6">
        <w:t xml:space="preserve"> </w:t>
      </w:r>
      <w:proofErr w:type="spellStart"/>
      <w:r w:rsidRPr="003E1DE6">
        <w:t>științifice</w:t>
      </w:r>
      <w:proofErr w:type="spellEnd"/>
      <w:r w:rsidRPr="003E1DE6">
        <w:t xml:space="preserve"> de </w:t>
      </w:r>
      <w:proofErr w:type="spellStart"/>
      <w:r w:rsidRPr="003E1DE6">
        <w:t>specialitate</w:t>
      </w:r>
      <w:proofErr w:type="spellEnd"/>
      <w:r w:rsidRPr="003E1DE6">
        <w:t xml:space="preserve"> </w:t>
      </w:r>
      <w:proofErr w:type="spellStart"/>
      <w:r w:rsidRPr="003E1DE6">
        <w:t>internaționale</w:t>
      </w:r>
      <w:proofErr w:type="spellEnd"/>
      <w:r w:rsidRPr="003E1DE6">
        <w:t xml:space="preserve"> </w:t>
      </w:r>
      <w:proofErr w:type="spellStart"/>
      <w:r w:rsidRPr="003E1DE6">
        <w:t>si</w:t>
      </w:r>
      <w:proofErr w:type="spellEnd"/>
      <w:r w:rsidRPr="003E1DE6">
        <w:t xml:space="preserve"> </w:t>
      </w:r>
      <w:proofErr w:type="spellStart"/>
      <w:r w:rsidRPr="003E1DE6">
        <w:t>naționale</w:t>
      </w:r>
      <w:proofErr w:type="spellEnd"/>
    </w:p>
    <w:p w14:paraId="4451B645" w14:textId="262AFD48" w:rsidR="004D5BA8" w:rsidRPr="003E1DE6" w:rsidRDefault="00C43FC6" w:rsidP="00AD4BE9">
      <w:pPr>
        <w:spacing w:after="0" w:line="240" w:lineRule="auto"/>
        <w:ind w:left="58" w:firstLine="662"/>
      </w:pPr>
      <w:proofErr w:type="spellStart"/>
      <w:r w:rsidRPr="003E1DE6">
        <w:t>Finanțarea</w:t>
      </w:r>
      <w:proofErr w:type="spellEnd"/>
      <w:r w:rsidRPr="003E1DE6">
        <w:t xml:space="preserve"> </w:t>
      </w:r>
      <w:proofErr w:type="spellStart"/>
      <w:r w:rsidRPr="003E1DE6">
        <w:t>activităţii</w:t>
      </w:r>
      <w:proofErr w:type="spellEnd"/>
      <w:r w:rsidRPr="003E1DE6">
        <w:t xml:space="preserve"> de </w:t>
      </w:r>
      <w:proofErr w:type="spellStart"/>
      <w:r w:rsidRPr="003E1DE6">
        <w:t>cercetare</w:t>
      </w:r>
      <w:proofErr w:type="spellEnd"/>
      <w:r w:rsidR="004D5BA8" w:rsidRPr="003E1DE6">
        <w:t>:</w:t>
      </w:r>
    </w:p>
    <w:p w14:paraId="389D067A" w14:textId="2C82A9B7" w:rsidR="00C07287" w:rsidRPr="003E1DE6" w:rsidRDefault="004D5BA8" w:rsidP="00AD4BE9">
      <w:pPr>
        <w:spacing w:after="0" w:line="240" w:lineRule="auto"/>
        <w:rPr>
          <w:i/>
        </w:rPr>
      </w:pPr>
      <w:r w:rsidRPr="003E1DE6">
        <w:tab/>
      </w:r>
      <w:r w:rsidR="00C07287" w:rsidRPr="003E1DE6">
        <w:tab/>
      </w:r>
      <w:r w:rsidR="00C07287" w:rsidRPr="003E1DE6">
        <w:tab/>
      </w:r>
      <w:r w:rsidRPr="003E1DE6">
        <w:t>-</w:t>
      </w:r>
      <w:proofErr w:type="spellStart"/>
      <w:r w:rsidRPr="003E1DE6">
        <w:t>granturi</w:t>
      </w:r>
      <w:proofErr w:type="spellEnd"/>
      <w:r w:rsidRPr="003E1DE6">
        <w:t>/</w:t>
      </w:r>
      <w:proofErr w:type="spellStart"/>
      <w:r w:rsidRPr="003E1DE6">
        <w:t>proiecte</w:t>
      </w:r>
      <w:proofErr w:type="spellEnd"/>
      <w:r w:rsidRPr="003E1DE6">
        <w:t xml:space="preserve"> de </w:t>
      </w:r>
      <w:proofErr w:type="spellStart"/>
      <w:r w:rsidRPr="003E1DE6">
        <w:t>cercetare</w:t>
      </w:r>
      <w:proofErr w:type="spellEnd"/>
      <w:r w:rsidR="00C07287" w:rsidRPr="003E1DE6">
        <w:t xml:space="preserve">: </w:t>
      </w:r>
      <w:r w:rsidR="00D211CB" w:rsidRPr="003E1DE6">
        <w:t xml:space="preserve">Cooperation for reducing the air and water pollution in urban and rural areas in Oradea and </w:t>
      </w:r>
      <w:proofErr w:type="spellStart"/>
      <w:r w:rsidR="00D211CB" w:rsidRPr="003E1DE6">
        <w:t>Bekescsaba</w:t>
      </w:r>
      <w:proofErr w:type="spellEnd"/>
      <w:r w:rsidR="00D211CB" w:rsidRPr="003E1DE6">
        <w:t>, ROHU 00401 (</w:t>
      </w:r>
      <w:proofErr w:type="spellStart"/>
      <w:r w:rsidR="00D211CB" w:rsidRPr="003E1DE6">
        <w:t>CleanAIR</w:t>
      </w:r>
      <w:proofErr w:type="spellEnd"/>
      <w:r w:rsidR="00D211CB" w:rsidRPr="003E1DE6">
        <w:t>)</w:t>
      </w:r>
    </w:p>
    <w:p w14:paraId="302A03C5" w14:textId="123CF31E" w:rsidR="004D5BA8" w:rsidRPr="003E1DE6" w:rsidRDefault="004D5BA8" w:rsidP="00AD4BE9">
      <w:pPr>
        <w:spacing w:after="0" w:line="240" w:lineRule="auto"/>
        <w:ind w:left="58" w:firstLine="662"/>
      </w:pPr>
      <w:r w:rsidRPr="003E1DE6">
        <w:tab/>
        <w:t>-</w:t>
      </w:r>
      <w:proofErr w:type="spellStart"/>
      <w:r w:rsidRPr="003E1DE6">
        <w:t>resurse</w:t>
      </w:r>
      <w:proofErr w:type="spellEnd"/>
      <w:r w:rsidRPr="003E1DE6">
        <w:t xml:space="preserve"> </w:t>
      </w:r>
      <w:proofErr w:type="spellStart"/>
      <w:r w:rsidRPr="003E1DE6">
        <w:t>proprii</w:t>
      </w:r>
      <w:proofErr w:type="spellEnd"/>
      <w:r w:rsidRPr="003E1DE6">
        <w:t xml:space="preserve"> ale </w:t>
      </w:r>
      <w:proofErr w:type="spellStart"/>
      <w:r w:rsidRPr="003E1DE6">
        <w:t>Universității</w:t>
      </w:r>
      <w:proofErr w:type="spellEnd"/>
    </w:p>
    <w:p w14:paraId="20AEF9F8" w14:textId="435DA69E" w:rsidR="00592052" w:rsidRPr="003E1DE6" w:rsidRDefault="00E46358" w:rsidP="00AD4BE9">
      <w:pPr>
        <w:spacing w:after="0" w:line="240" w:lineRule="auto"/>
        <w:ind w:left="720" w:firstLine="0"/>
        <w:jc w:val="left"/>
      </w:pPr>
      <w:r w:rsidRPr="003E1DE6">
        <w:t xml:space="preserve"> </w:t>
      </w:r>
      <w:r w:rsidR="004D5BA8" w:rsidRPr="003E1DE6">
        <w:tab/>
      </w:r>
      <w:r w:rsidR="004D5BA8" w:rsidRPr="003E1DE6">
        <w:tab/>
      </w:r>
      <w:r w:rsidRPr="003E1DE6">
        <w:t xml:space="preserve"> </w:t>
      </w:r>
      <w:r w:rsidRPr="003E1DE6">
        <w:tab/>
        <w:t xml:space="preserve"> </w:t>
      </w:r>
      <w:r w:rsidRPr="003E1DE6">
        <w:tab/>
        <w:t xml:space="preserve"> </w:t>
      </w:r>
      <w:r w:rsidRPr="003E1DE6">
        <w:tab/>
        <w:t xml:space="preserve"> </w:t>
      </w:r>
      <w:r w:rsidRPr="003E1DE6">
        <w:tab/>
        <w:t xml:space="preserve"> </w:t>
      </w:r>
      <w:r w:rsidR="00C97AFE" w:rsidRPr="003E1DE6">
        <w:tab/>
      </w:r>
      <w:r w:rsidR="004D5BA8" w:rsidRPr="003E1DE6">
        <w:tab/>
      </w:r>
      <w:r w:rsidR="004D5BA8" w:rsidRPr="003E1DE6">
        <w:tab/>
      </w:r>
      <w:r w:rsidR="004D5BA8" w:rsidRPr="003E1DE6">
        <w:tab/>
      </w:r>
      <w:r w:rsidR="004D5BA8" w:rsidRPr="003E1DE6">
        <w:tab/>
      </w:r>
      <w:r w:rsidR="004D5BA8" w:rsidRPr="003E1DE6">
        <w:tab/>
        <w:t xml:space="preserve"> </w:t>
      </w:r>
      <w:r w:rsidR="004D5BA8" w:rsidRPr="003E1DE6">
        <w:tab/>
      </w:r>
    </w:p>
    <w:p w14:paraId="049D162D" w14:textId="1330920C" w:rsidR="00592052" w:rsidRPr="003E1DE6" w:rsidRDefault="00E46358" w:rsidP="00E824FE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009"/>
        </w:tabs>
        <w:spacing w:after="65" w:line="259" w:lineRule="auto"/>
        <w:ind w:left="0" w:firstLine="0"/>
        <w:jc w:val="left"/>
      </w:pPr>
      <w:r w:rsidRPr="003E1DE6">
        <w:rPr>
          <w:rFonts w:eastAsia="Calibri"/>
          <w:sz w:val="22"/>
        </w:rPr>
        <w:tab/>
      </w:r>
      <w:r w:rsidRPr="003E1DE6">
        <w:t xml:space="preserve"> </w:t>
      </w:r>
      <w:r w:rsidRPr="003E1DE6">
        <w:tab/>
        <w:t xml:space="preserve"> </w:t>
      </w:r>
      <w:r w:rsidRPr="003E1DE6">
        <w:tab/>
        <w:t xml:space="preserve"> </w:t>
      </w:r>
      <w:r w:rsidR="004D5BA8" w:rsidRPr="003E1DE6">
        <w:tab/>
      </w:r>
      <w:r w:rsidR="004D5BA8" w:rsidRPr="003E1DE6">
        <w:tab/>
      </w:r>
      <w:r w:rsidRPr="003E1DE6">
        <w:tab/>
        <w:t xml:space="preserve"> </w:t>
      </w:r>
      <w:r w:rsidRPr="003E1DE6">
        <w:tab/>
        <w:t xml:space="preserve"> </w:t>
      </w:r>
      <w:r w:rsidRPr="003E1DE6">
        <w:tab/>
        <w:t xml:space="preserve">  </w:t>
      </w:r>
    </w:p>
    <w:sectPr w:rsidR="00592052" w:rsidRPr="003E1DE6">
      <w:pgSz w:w="11904" w:h="16840"/>
      <w:pgMar w:top="774" w:right="1412" w:bottom="145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060B"/>
    <w:multiLevelType w:val="hybridMultilevel"/>
    <w:tmpl w:val="BBCE7678"/>
    <w:lvl w:ilvl="0" w:tplc="E7D2FC5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D02175"/>
    <w:multiLevelType w:val="hybridMultilevel"/>
    <w:tmpl w:val="933CF0DE"/>
    <w:lvl w:ilvl="0" w:tplc="3BD4903A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E4562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CA34F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EA77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7E769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E421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536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844E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2060B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1658969">
    <w:abstractNumId w:val="1"/>
  </w:num>
  <w:num w:numId="2" w16cid:durableId="174825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052"/>
    <w:rsid w:val="002C20FF"/>
    <w:rsid w:val="003E1DE6"/>
    <w:rsid w:val="00412B62"/>
    <w:rsid w:val="004D5BA8"/>
    <w:rsid w:val="004E1319"/>
    <w:rsid w:val="004F7BDD"/>
    <w:rsid w:val="005272D0"/>
    <w:rsid w:val="00542E36"/>
    <w:rsid w:val="00592052"/>
    <w:rsid w:val="0062280A"/>
    <w:rsid w:val="006E257F"/>
    <w:rsid w:val="00757F80"/>
    <w:rsid w:val="00775488"/>
    <w:rsid w:val="00921B1C"/>
    <w:rsid w:val="00A66DAD"/>
    <w:rsid w:val="00AD4BE9"/>
    <w:rsid w:val="00C07287"/>
    <w:rsid w:val="00C43FC6"/>
    <w:rsid w:val="00C47CF8"/>
    <w:rsid w:val="00C97AFE"/>
    <w:rsid w:val="00D211CB"/>
    <w:rsid w:val="00E46358"/>
    <w:rsid w:val="00E824FE"/>
    <w:rsid w:val="00F64EB6"/>
    <w:rsid w:val="00F8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6688"/>
  <w15:docId w15:val="{EF604338-C91E-4455-8817-7749EFE1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60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F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1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III.12.1. Plan cercetare dep CH.doc</vt:lpstr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III.12.1. Plan cercetare dep CH.doc</dc:title>
  <dc:subject/>
  <dc:creator>Admin</dc:creator>
  <cp:keywords/>
  <cp:lastModifiedBy>Alexandrina FODOR</cp:lastModifiedBy>
  <cp:revision>6</cp:revision>
  <cp:lastPrinted>2023-12-03T12:02:00Z</cp:lastPrinted>
  <dcterms:created xsi:type="dcterms:W3CDTF">2026-03-11T09:15:00Z</dcterms:created>
  <dcterms:modified xsi:type="dcterms:W3CDTF">2026-03-12T09:18:00Z</dcterms:modified>
</cp:coreProperties>
</file>